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53E9" w14:textId="77777777" w:rsidR="008573AA" w:rsidRPr="00B60058" w:rsidRDefault="008573AA" w:rsidP="00DF6887">
      <w:pPr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INSTRUCTIONS</w:t>
      </w:r>
    </w:p>
    <w:p w14:paraId="185CB7A3" w14:textId="77777777" w:rsidR="00DF6887" w:rsidRPr="00B60058" w:rsidRDefault="00DF6887" w:rsidP="00DF6887">
      <w:pPr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7FD9F37" w14:textId="451AB2A4" w:rsidR="00DF6887" w:rsidRPr="00B60058" w:rsidRDefault="008573AA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Emergencies and circumstances may arise that force Michigan State University to modify, interrupt, suspend or curtail certain operations or services for </w:t>
      </w:r>
      <w:proofErr w:type="gramStart"/>
      <w:r w:rsidRPr="00B60058">
        <w:rPr>
          <w:rFonts w:ascii="Times New Roman" w:hAnsi="Times New Roman" w:cs="Times New Roman"/>
          <w:sz w:val="24"/>
          <w:szCs w:val="24"/>
        </w:rPr>
        <w:t>a period of time</w:t>
      </w:r>
      <w:proofErr w:type="gramEnd"/>
      <w:r w:rsidRPr="00B60058">
        <w:rPr>
          <w:rFonts w:ascii="Times New Roman" w:hAnsi="Times New Roman" w:cs="Times New Roman"/>
          <w:sz w:val="24"/>
          <w:szCs w:val="24"/>
        </w:rPr>
        <w:t xml:space="preserve">.  The University as a whole, however, never shuts down. This means that certain functions critical to keeping the University open must always be maintained.  </w:t>
      </w:r>
    </w:p>
    <w:p w14:paraId="17D1C0E6" w14:textId="77777777" w:rsidR="00DF6887" w:rsidRPr="00B60058" w:rsidRDefault="00DF6887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4E1E8B5" w14:textId="3BE01B2D" w:rsidR="008573AA" w:rsidRPr="00E67852" w:rsidRDefault="008573AA" w:rsidP="003677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21BDB">
        <w:rPr>
          <w:rFonts w:ascii="Times New Roman" w:hAnsi="Times New Roman" w:cs="Times New Roman"/>
          <w:sz w:val="24"/>
          <w:szCs w:val="24"/>
        </w:rPr>
        <w:t xml:space="preserve">Please refer to the </w:t>
      </w:r>
      <w:r w:rsidR="00C91A8C" w:rsidRPr="00421BDB">
        <w:rPr>
          <w:rFonts w:ascii="Times New Roman" w:hAnsi="Times New Roman" w:cs="Times New Roman"/>
          <w:sz w:val="24"/>
          <w:szCs w:val="24"/>
        </w:rPr>
        <w:t xml:space="preserve">Modified Operations Policy at </w:t>
      </w:r>
      <w:hyperlink r:id="rId10" w:history="1">
        <w:r w:rsidR="00421BDB">
          <w:rPr>
            <w:rStyle w:val="Hyperlink"/>
          </w:rPr>
          <w:t>https://www.hr.msu.edu/policies-procedures/university-wide/modified-operations.html</w:t>
        </w:r>
      </w:hyperlink>
      <w:bookmarkStart w:id="0" w:name="_GoBack"/>
      <w:bookmarkEnd w:id="0"/>
    </w:p>
    <w:p w14:paraId="49A94796" w14:textId="77777777" w:rsidR="00DF6887" w:rsidRPr="00B60058" w:rsidRDefault="00DF6887" w:rsidP="00DF688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2C2B8B" w14:textId="4C59AB21" w:rsidR="008573AA" w:rsidRPr="00B60058" w:rsidRDefault="008573AA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An administrator from each MSU department must submit the following </w:t>
      </w:r>
      <w:r w:rsidR="00A64216">
        <w:rPr>
          <w:rFonts w:ascii="Times New Roman" w:hAnsi="Times New Roman" w:cs="Times New Roman"/>
          <w:sz w:val="24"/>
          <w:szCs w:val="24"/>
        </w:rPr>
        <w:t>Business Continuity Plan (BC</w:t>
      </w:r>
      <w:r w:rsidRPr="00B60058">
        <w:rPr>
          <w:rFonts w:ascii="Times New Roman" w:hAnsi="Times New Roman" w:cs="Times New Roman"/>
          <w:sz w:val="24"/>
          <w:szCs w:val="24"/>
        </w:rPr>
        <w:t>P) identifying critical functions, services (as appropriate)</w:t>
      </w:r>
      <w:r w:rsidRPr="00B60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4D6" w:rsidRPr="00B60058">
        <w:rPr>
          <w:rFonts w:ascii="Times New Roman" w:hAnsi="Times New Roman" w:cs="Times New Roman"/>
          <w:sz w:val="24"/>
          <w:szCs w:val="24"/>
        </w:rPr>
        <w:t xml:space="preserve">and personnel </w:t>
      </w:r>
      <w:r w:rsidRPr="00B60058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F5A5D">
        <w:rPr>
          <w:rFonts w:ascii="Times New Roman" w:hAnsi="Times New Roman" w:cs="Times New Roman"/>
          <w:b/>
          <w:sz w:val="24"/>
          <w:szCs w:val="24"/>
          <w:u w:val="single"/>
        </w:rPr>
        <w:t>December 1, 2019.</w:t>
      </w:r>
    </w:p>
    <w:p w14:paraId="7F8F5C78" w14:textId="77777777" w:rsidR="00DF6887" w:rsidRPr="00B60058" w:rsidRDefault="00DF6887" w:rsidP="00DF68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DB53DE" w14:textId="77777777" w:rsidR="008573AA" w:rsidRPr="00B60058" w:rsidRDefault="008573AA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The document has been prepared in Microsoft Word. Please type your answers </w:t>
      </w:r>
      <w:r w:rsidR="00DF6887" w:rsidRPr="00B60058">
        <w:rPr>
          <w:rFonts w:ascii="Times New Roman" w:hAnsi="Times New Roman" w:cs="Times New Roman"/>
          <w:sz w:val="24"/>
          <w:szCs w:val="24"/>
        </w:rPr>
        <w:t>into the document.</w:t>
      </w:r>
    </w:p>
    <w:p w14:paraId="2E2D3142" w14:textId="77777777" w:rsidR="00875E17" w:rsidRPr="00B60058" w:rsidRDefault="0037497A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Once</w:t>
      </w:r>
      <w:r w:rsidR="00A64216">
        <w:rPr>
          <w:rFonts w:ascii="Times New Roman" w:hAnsi="Times New Roman" w:cs="Times New Roman"/>
          <w:sz w:val="24"/>
          <w:szCs w:val="24"/>
        </w:rPr>
        <w:t xml:space="preserve"> completed, please save your BC</w:t>
      </w:r>
      <w:r w:rsidRPr="00B60058">
        <w:rPr>
          <w:rFonts w:ascii="Times New Roman" w:hAnsi="Times New Roman" w:cs="Times New Roman"/>
          <w:sz w:val="24"/>
          <w:szCs w:val="24"/>
        </w:rPr>
        <w:t xml:space="preserve">P file </w:t>
      </w:r>
      <w:r w:rsidR="00875E17" w:rsidRPr="00B60058">
        <w:rPr>
          <w:rFonts w:ascii="Times New Roman" w:hAnsi="Times New Roman" w:cs="Times New Roman"/>
          <w:sz w:val="24"/>
          <w:szCs w:val="24"/>
        </w:rPr>
        <w:t xml:space="preserve">as a </w:t>
      </w:r>
      <w:r w:rsidR="00875E17" w:rsidRPr="00B60058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r w:rsidR="00875E17" w:rsidRPr="00B60058">
        <w:rPr>
          <w:rFonts w:ascii="Times New Roman" w:hAnsi="Times New Roman" w:cs="Times New Roman"/>
          <w:sz w:val="24"/>
          <w:szCs w:val="24"/>
        </w:rPr>
        <w:t xml:space="preserve"> with the following title</w:t>
      </w:r>
      <w:r w:rsidRPr="00B60058">
        <w:rPr>
          <w:rFonts w:ascii="Times New Roman" w:hAnsi="Times New Roman" w:cs="Times New Roman"/>
          <w:sz w:val="24"/>
          <w:szCs w:val="24"/>
        </w:rPr>
        <w:t>: “</w:t>
      </w:r>
      <w:r w:rsidR="00F77A26" w:rsidRPr="00B60058">
        <w:rPr>
          <w:rFonts w:ascii="Times New Roman" w:hAnsi="Times New Roman" w:cs="Times New Roman"/>
          <w:sz w:val="24"/>
          <w:szCs w:val="24"/>
        </w:rPr>
        <w:t>College</w:t>
      </w:r>
      <w:r w:rsidRPr="00B600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0058">
        <w:rPr>
          <w:rFonts w:ascii="Times New Roman" w:hAnsi="Times New Roman" w:cs="Times New Roman"/>
          <w:sz w:val="24"/>
          <w:szCs w:val="24"/>
        </w:rPr>
        <w:t>MAU_D</w:t>
      </w:r>
      <w:r w:rsidR="00F77A26" w:rsidRPr="00B60058">
        <w:rPr>
          <w:rFonts w:ascii="Times New Roman" w:hAnsi="Times New Roman" w:cs="Times New Roman"/>
          <w:sz w:val="24"/>
          <w:szCs w:val="24"/>
        </w:rPr>
        <w:t>epartment</w:t>
      </w:r>
      <w:proofErr w:type="spellEnd"/>
      <w:r w:rsidR="00A64216">
        <w:rPr>
          <w:rFonts w:ascii="Times New Roman" w:hAnsi="Times New Roman" w:cs="Times New Roman"/>
          <w:sz w:val="24"/>
          <w:szCs w:val="24"/>
        </w:rPr>
        <w:t xml:space="preserve"> – BCP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  <w:r w:rsidR="00F77A26" w:rsidRPr="00B60058">
        <w:rPr>
          <w:rFonts w:ascii="Times New Roman" w:hAnsi="Times New Roman" w:cs="Times New Roman"/>
          <w:sz w:val="24"/>
          <w:szCs w:val="24"/>
        </w:rPr>
        <w:t>Year”</w:t>
      </w:r>
    </w:p>
    <w:p w14:paraId="16C78101" w14:textId="77777777" w:rsidR="00DF6887" w:rsidRPr="00B60058" w:rsidRDefault="00DF6887" w:rsidP="00DF688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Examples:</w:t>
      </w:r>
    </w:p>
    <w:p w14:paraId="7EACB689" w14:textId="77777777" w:rsidR="00DF6887" w:rsidRPr="00B60058" w:rsidRDefault="00A64216" w:rsidP="00DF688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ANR_Packaging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BC</w:t>
      </w:r>
      <w:r w:rsidR="00DF6887" w:rsidRPr="00B60058">
        <w:rPr>
          <w:rFonts w:ascii="Times New Roman" w:hAnsi="Times New Roman" w:cs="Times New Roman"/>
          <w:sz w:val="24"/>
          <w:szCs w:val="24"/>
        </w:rPr>
        <w:t xml:space="preserve">P </w:t>
      </w:r>
      <w:r w:rsidR="00E67852">
        <w:rPr>
          <w:rFonts w:ascii="Times New Roman" w:hAnsi="Times New Roman" w:cs="Times New Roman"/>
          <w:sz w:val="24"/>
          <w:szCs w:val="24"/>
        </w:rPr>
        <w:t>201</w:t>
      </w:r>
      <w:r w:rsidR="00463B74">
        <w:rPr>
          <w:rFonts w:ascii="Times New Roman" w:hAnsi="Times New Roman" w:cs="Times New Roman"/>
          <w:sz w:val="24"/>
          <w:szCs w:val="24"/>
        </w:rPr>
        <w:t>9</w:t>
      </w:r>
      <w:r w:rsidR="005F0884">
        <w:rPr>
          <w:rFonts w:ascii="Times New Roman" w:hAnsi="Times New Roman" w:cs="Times New Roman"/>
          <w:sz w:val="24"/>
          <w:szCs w:val="24"/>
        </w:rPr>
        <w:t>-</w:t>
      </w:r>
      <w:r w:rsidR="00463B74">
        <w:rPr>
          <w:rFonts w:ascii="Times New Roman" w:hAnsi="Times New Roman" w:cs="Times New Roman"/>
          <w:sz w:val="24"/>
          <w:szCs w:val="24"/>
        </w:rPr>
        <w:t>20</w:t>
      </w:r>
    </w:p>
    <w:p w14:paraId="42E3A84B" w14:textId="77777777" w:rsidR="00DF6887" w:rsidRPr="00B60058" w:rsidRDefault="00A64216" w:rsidP="00DF6887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Counsel – BC</w:t>
      </w:r>
      <w:r w:rsidR="00DF6887" w:rsidRPr="00B60058">
        <w:rPr>
          <w:rFonts w:ascii="Times New Roman" w:hAnsi="Times New Roman" w:cs="Times New Roman"/>
          <w:sz w:val="24"/>
          <w:szCs w:val="24"/>
        </w:rPr>
        <w:t xml:space="preserve">P </w:t>
      </w:r>
      <w:r w:rsidR="005F0884">
        <w:rPr>
          <w:rFonts w:ascii="Times New Roman" w:hAnsi="Times New Roman" w:cs="Times New Roman"/>
          <w:sz w:val="24"/>
          <w:szCs w:val="24"/>
        </w:rPr>
        <w:t>201</w:t>
      </w:r>
      <w:r w:rsidR="00463B74">
        <w:rPr>
          <w:rFonts w:ascii="Times New Roman" w:hAnsi="Times New Roman" w:cs="Times New Roman"/>
          <w:sz w:val="24"/>
          <w:szCs w:val="24"/>
        </w:rPr>
        <w:t>9</w:t>
      </w:r>
      <w:r w:rsidR="005F0884">
        <w:rPr>
          <w:rFonts w:ascii="Times New Roman" w:hAnsi="Times New Roman" w:cs="Times New Roman"/>
          <w:sz w:val="24"/>
          <w:szCs w:val="24"/>
        </w:rPr>
        <w:t>-</w:t>
      </w:r>
      <w:r w:rsidR="00463B74">
        <w:rPr>
          <w:rFonts w:ascii="Times New Roman" w:hAnsi="Times New Roman" w:cs="Times New Roman"/>
          <w:sz w:val="24"/>
          <w:szCs w:val="24"/>
        </w:rPr>
        <w:t>20</w:t>
      </w:r>
    </w:p>
    <w:p w14:paraId="32BC2F45" w14:textId="77777777" w:rsidR="008C0AD9" w:rsidRPr="00B60058" w:rsidRDefault="008C0AD9" w:rsidP="008C0AD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786E44BA" w14:textId="77777777" w:rsidR="00DF6887" w:rsidRPr="00B60058" w:rsidRDefault="00DF6887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Each college and MAU </w:t>
      </w:r>
      <w:proofErr w:type="gramStart"/>
      <w:r w:rsidRPr="00B6005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60058">
        <w:rPr>
          <w:rFonts w:ascii="Times New Roman" w:hAnsi="Times New Roman" w:cs="Times New Roman"/>
          <w:sz w:val="24"/>
          <w:szCs w:val="24"/>
        </w:rPr>
        <w:t xml:space="preserve"> responsible for collecting t</w:t>
      </w:r>
      <w:r w:rsidR="00A64216">
        <w:rPr>
          <w:rFonts w:ascii="Times New Roman" w:hAnsi="Times New Roman" w:cs="Times New Roman"/>
          <w:sz w:val="24"/>
          <w:szCs w:val="24"/>
        </w:rPr>
        <w:t>heir respective departments’ BC</w:t>
      </w:r>
      <w:r w:rsidRPr="00B60058">
        <w:rPr>
          <w:rFonts w:ascii="Times New Roman" w:hAnsi="Times New Roman" w:cs="Times New Roman"/>
          <w:sz w:val="24"/>
          <w:szCs w:val="24"/>
        </w:rPr>
        <w:t xml:space="preserve">P plans and submitting all together. </w:t>
      </w:r>
    </w:p>
    <w:p w14:paraId="394F8B88" w14:textId="77777777" w:rsidR="00DF6887" w:rsidRPr="00B60058" w:rsidRDefault="00DF6887" w:rsidP="00DF688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BA8B2E7" w14:textId="77777777" w:rsidR="00C1366E" w:rsidRPr="00B60058" w:rsidRDefault="00875E17" w:rsidP="00DF68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Email </w:t>
      </w:r>
      <w:r w:rsidR="00361FF1" w:rsidRPr="00B60058">
        <w:rPr>
          <w:rFonts w:ascii="Times New Roman" w:hAnsi="Times New Roman" w:cs="Times New Roman"/>
          <w:sz w:val="24"/>
          <w:szCs w:val="24"/>
        </w:rPr>
        <w:t xml:space="preserve">or mail </w:t>
      </w:r>
      <w:r w:rsidR="00A64216">
        <w:rPr>
          <w:rFonts w:ascii="Times New Roman" w:hAnsi="Times New Roman" w:cs="Times New Roman"/>
          <w:sz w:val="24"/>
          <w:szCs w:val="24"/>
        </w:rPr>
        <w:t>final BC</w:t>
      </w:r>
      <w:r w:rsidRPr="00B60058">
        <w:rPr>
          <w:rFonts w:ascii="Times New Roman" w:hAnsi="Times New Roman" w:cs="Times New Roman"/>
          <w:sz w:val="24"/>
          <w:szCs w:val="24"/>
        </w:rPr>
        <w:t>P plan to</w:t>
      </w:r>
      <w:r w:rsidR="000F44D6" w:rsidRPr="00B60058">
        <w:rPr>
          <w:rFonts w:ascii="Times New Roman" w:hAnsi="Times New Roman" w:cs="Times New Roman"/>
          <w:sz w:val="24"/>
          <w:szCs w:val="24"/>
        </w:rPr>
        <w:t>: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4213B" w14:textId="77777777" w:rsidR="000F44D6" w:rsidRPr="00B60058" w:rsidRDefault="000F44D6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BC20E" w14:textId="77777777" w:rsidR="000F44D6" w:rsidRPr="00B60058" w:rsidRDefault="000F44D6" w:rsidP="000F4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60058">
        <w:rPr>
          <w:rFonts w:ascii="Times New Roman" w:hAnsi="Times New Roman" w:cs="Times New Roman"/>
        </w:rPr>
        <w:t xml:space="preserve">For </w:t>
      </w:r>
      <w:r w:rsidRPr="00B60058">
        <w:rPr>
          <w:rFonts w:ascii="Times New Roman" w:hAnsi="Times New Roman" w:cs="Times New Roman"/>
          <w:u w:val="single"/>
        </w:rPr>
        <w:t>Academic and Academic Support Units</w:t>
      </w:r>
      <w:r w:rsidRPr="00B60058">
        <w:rPr>
          <w:rFonts w:ascii="Times New Roman" w:hAnsi="Times New Roman" w:cs="Times New Roman"/>
        </w:rPr>
        <w:t xml:space="preserve">: </w:t>
      </w:r>
      <w:r w:rsidR="00361FF1" w:rsidRPr="00B60058">
        <w:rPr>
          <w:rFonts w:ascii="Times New Roman" w:hAnsi="Times New Roman" w:cs="Times New Roman"/>
        </w:rPr>
        <w:t xml:space="preserve">Office of the </w:t>
      </w:r>
      <w:r w:rsidRPr="00B60058">
        <w:rPr>
          <w:rFonts w:ascii="Times New Roman" w:hAnsi="Times New Roman" w:cs="Times New Roman"/>
        </w:rPr>
        <w:t>Associate Provost for Academic Human Resources,</w:t>
      </w:r>
      <w:r w:rsidR="00E67852">
        <w:rPr>
          <w:rFonts w:ascii="Times New Roman" w:hAnsi="Times New Roman" w:cs="Times New Roman"/>
        </w:rPr>
        <w:t xml:space="preserve"> 426 Auditorium Road, Room 440. </w:t>
      </w:r>
      <w:r w:rsidRPr="00B60058">
        <w:rPr>
          <w:rFonts w:ascii="Times New Roman" w:hAnsi="Times New Roman" w:cs="Times New Roman"/>
        </w:rPr>
        <w:t xml:space="preserve">Please save the </w:t>
      </w:r>
      <w:r w:rsidR="00A64216">
        <w:rPr>
          <w:rFonts w:ascii="Times New Roman" w:hAnsi="Times New Roman" w:cs="Times New Roman"/>
        </w:rPr>
        <w:t>BC</w:t>
      </w:r>
      <w:r w:rsidR="00361FF1" w:rsidRPr="00B60058">
        <w:rPr>
          <w:rFonts w:ascii="Times New Roman" w:hAnsi="Times New Roman" w:cs="Times New Roman"/>
        </w:rPr>
        <w:t xml:space="preserve">P in PDF format and send to: </w:t>
      </w:r>
      <w:hyperlink r:id="rId11" w:history="1">
        <w:r w:rsidR="00361FF1" w:rsidRPr="00B60058">
          <w:rPr>
            <w:rStyle w:val="Hyperlink"/>
            <w:rFonts w:ascii="Times New Roman" w:hAnsi="Times New Roman" w:cs="Times New Roman"/>
          </w:rPr>
          <w:t>ahr@msu.edu</w:t>
        </w:r>
      </w:hyperlink>
      <w:r w:rsidR="00361FF1" w:rsidRPr="00B60058">
        <w:rPr>
          <w:rFonts w:ascii="Times New Roman" w:hAnsi="Times New Roman" w:cs="Times New Roman"/>
        </w:rPr>
        <w:t xml:space="preserve"> </w:t>
      </w:r>
    </w:p>
    <w:p w14:paraId="04B062F7" w14:textId="77777777" w:rsidR="000F44D6" w:rsidRPr="00B60058" w:rsidRDefault="000F44D6" w:rsidP="000F44D6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7DD142F7" w14:textId="77777777" w:rsidR="000F44D6" w:rsidRPr="00B60058" w:rsidRDefault="000F44D6" w:rsidP="000F44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60058">
        <w:rPr>
          <w:rFonts w:ascii="Times New Roman" w:hAnsi="Times New Roman" w:cs="Times New Roman"/>
        </w:rPr>
        <w:t xml:space="preserve">For </w:t>
      </w:r>
      <w:r w:rsidRPr="00B60058">
        <w:rPr>
          <w:rFonts w:ascii="Times New Roman" w:hAnsi="Times New Roman" w:cs="Times New Roman"/>
          <w:u w:val="single"/>
        </w:rPr>
        <w:t>Non-Academic Support Units:</w:t>
      </w:r>
      <w:r w:rsidR="00361FF1" w:rsidRPr="00B60058">
        <w:rPr>
          <w:rFonts w:ascii="Times New Roman" w:hAnsi="Times New Roman" w:cs="Times New Roman"/>
        </w:rPr>
        <w:t xml:space="preserve"> Office of the Executive Vice President for Administrati</w:t>
      </w:r>
      <w:r w:rsidR="00463B74">
        <w:rPr>
          <w:rFonts w:ascii="Times New Roman" w:hAnsi="Times New Roman" w:cs="Times New Roman"/>
        </w:rPr>
        <w:t>on,</w:t>
      </w:r>
      <w:r w:rsidRPr="00B60058">
        <w:rPr>
          <w:rFonts w:ascii="Times New Roman" w:hAnsi="Times New Roman" w:cs="Times New Roman"/>
        </w:rPr>
        <w:t xml:space="preserve"> </w:t>
      </w:r>
      <w:r w:rsidR="00E67852">
        <w:rPr>
          <w:rFonts w:ascii="Times New Roman" w:hAnsi="Times New Roman" w:cs="Times New Roman"/>
        </w:rPr>
        <w:t xml:space="preserve">426 Auditorium Road, Room 412. </w:t>
      </w:r>
      <w:r w:rsidRPr="00B60058">
        <w:rPr>
          <w:rFonts w:ascii="Times New Roman" w:hAnsi="Times New Roman" w:cs="Times New Roman"/>
        </w:rPr>
        <w:t xml:space="preserve">Please save the </w:t>
      </w:r>
      <w:r w:rsidR="00A64216">
        <w:rPr>
          <w:rFonts w:ascii="Times New Roman" w:hAnsi="Times New Roman" w:cs="Times New Roman"/>
        </w:rPr>
        <w:t>BC</w:t>
      </w:r>
      <w:r w:rsidR="00361FF1" w:rsidRPr="00B60058">
        <w:rPr>
          <w:rFonts w:ascii="Times New Roman" w:hAnsi="Times New Roman" w:cs="Times New Roman"/>
        </w:rPr>
        <w:t xml:space="preserve">P in PDF format and send to: </w:t>
      </w:r>
      <w:hyperlink r:id="rId12" w:history="1">
        <w:r w:rsidR="00361FF1" w:rsidRPr="00B60058">
          <w:rPr>
            <w:rStyle w:val="Hyperlink"/>
            <w:rFonts w:ascii="Times New Roman" w:hAnsi="Times New Roman" w:cs="Times New Roman"/>
          </w:rPr>
          <w:t>adminsv@msu.edu</w:t>
        </w:r>
      </w:hyperlink>
      <w:r w:rsidR="00361FF1" w:rsidRPr="00B60058">
        <w:rPr>
          <w:rFonts w:ascii="Times New Roman" w:hAnsi="Times New Roman" w:cs="Times New Roman"/>
        </w:rPr>
        <w:t xml:space="preserve"> </w:t>
      </w:r>
    </w:p>
    <w:p w14:paraId="6003087F" w14:textId="77777777" w:rsidR="000F44D6" w:rsidRDefault="000F44D6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9D942" w14:textId="2706DE3E" w:rsidR="00B60058" w:rsidRDefault="00B60058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8AE6A" w14:textId="77777777" w:rsidR="00AF5A5D" w:rsidRDefault="00AF5A5D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0B31C" w14:textId="77777777" w:rsidR="00C666E3" w:rsidRPr="00B60058" w:rsidRDefault="00C666E3" w:rsidP="000F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41602" w14:textId="77777777" w:rsidR="00735635" w:rsidRPr="00B60058" w:rsidRDefault="00A64216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 xml:space="preserve">Business Continuity </w:t>
      </w:r>
      <w:r w:rsidR="00003545" w:rsidRPr="00B60058">
        <w:rPr>
          <w:rFonts w:ascii="Times New Roman" w:hAnsi="Times New Roman" w:cs="Times New Roman"/>
          <w:b/>
          <w:caps/>
          <w:sz w:val="24"/>
          <w:szCs w:val="24"/>
          <w:u w:val="single"/>
        </w:rPr>
        <w:t>Plan</w:t>
      </w:r>
    </w:p>
    <w:p w14:paraId="7AED2696" w14:textId="77777777" w:rsidR="00E849CE" w:rsidRPr="00B60058" w:rsidRDefault="00361FF1" w:rsidP="00E849CE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 xml:space="preserve">MSU Department:       </w:t>
      </w:r>
    </w:p>
    <w:p w14:paraId="76EE3CDA" w14:textId="77777777" w:rsidR="00E849CE" w:rsidRPr="00B60058" w:rsidRDefault="00E849CE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>Reporting College or MAU:</w:t>
      </w:r>
    </w:p>
    <w:p w14:paraId="2CA17AD9" w14:textId="77777777" w:rsidR="00DD03B4" w:rsidRPr="00B60058" w:rsidRDefault="006E1E00" w:rsidP="0000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 Representative</w:t>
      </w:r>
      <w:r w:rsidR="00DD03B4" w:rsidRPr="00B60058">
        <w:rPr>
          <w:rFonts w:ascii="Times New Roman" w:hAnsi="Times New Roman" w:cs="Times New Roman"/>
          <w:sz w:val="24"/>
          <w:szCs w:val="24"/>
        </w:rPr>
        <w:t>:</w:t>
      </w:r>
    </w:p>
    <w:p w14:paraId="49F28FDA" w14:textId="77777777" w:rsidR="00DD03B4" w:rsidRPr="00B60058" w:rsidRDefault="00DD03B4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>Phone Number:</w:t>
      </w:r>
    </w:p>
    <w:p w14:paraId="798580CC" w14:textId="77777777" w:rsidR="00D4262B" w:rsidRPr="00B60058" w:rsidRDefault="00D4262B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1AB13D0" w14:textId="77777777" w:rsidR="00361FF1" w:rsidRPr="00B60058" w:rsidRDefault="00361FF1" w:rsidP="00003545">
      <w:pPr>
        <w:rPr>
          <w:rFonts w:ascii="Times New Roman" w:hAnsi="Times New Roman" w:cs="Times New Roman"/>
          <w:b/>
          <w:sz w:val="24"/>
          <w:szCs w:val="24"/>
        </w:rPr>
      </w:pPr>
      <w:r w:rsidRPr="00B60058">
        <w:rPr>
          <w:rFonts w:ascii="Times New Roman" w:hAnsi="Times New Roman" w:cs="Times New Roman"/>
          <w:b/>
          <w:sz w:val="24"/>
          <w:szCs w:val="24"/>
        </w:rPr>
        <w:t xml:space="preserve">Name of Person </w:t>
      </w:r>
      <w:r w:rsidR="006E1E00">
        <w:rPr>
          <w:rFonts w:ascii="Times New Roman" w:hAnsi="Times New Roman" w:cs="Times New Roman"/>
          <w:b/>
          <w:sz w:val="24"/>
          <w:szCs w:val="24"/>
        </w:rPr>
        <w:t>Completing</w:t>
      </w:r>
      <w:r w:rsidR="00A64216">
        <w:rPr>
          <w:rFonts w:ascii="Times New Roman" w:hAnsi="Times New Roman" w:cs="Times New Roman"/>
          <w:b/>
          <w:sz w:val="24"/>
          <w:szCs w:val="24"/>
        </w:rPr>
        <w:t xml:space="preserve"> or Updating BC</w:t>
      </w:r>
      <w:r w:rsidRPr="00B60058">
        <w:rPr>
          <w:rFonts w:ascii="Times New Roman" w:hAnsi="Times New Roman" w:cs="Times New Roman"/>
          <w:b/>
          <w:sz w:val="24"/>
          <w:szCs w:val="24"/>
        </w:rPr>
        <w:t xml:space="preserve">P (if different than above):  </w:t>
      </w:r>
    </w:p>
    <w:p w14:paraId="6B23D638" w14:textId="28E7B593" w:rsidR="00DA5D6B" w:rsidRPr="00B60058" w:rsidRDefault="00E20E66" w:rsidP="00DA5D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ESSENTIAL</w:t>
      </w:r>
      <w:r w:rsidR="00DA5D6B" w:rsidRPr="00B6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FUNCTIONS/SERVICES</w:t>
      </w:r>
    </w:p>
    <w:p w14:paraId="58DE235E" w14:textId="1CFCCDC3" w:rsidR="00DD03B4" w:rsidRPr="00B60058" w:rsidRDefault="00E20E66" w:rsidP="00DD0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</w:t>
      </w:r>
      <w:r w:rsidR="00DD03B4" w:rsidRPr="00B60058">
        <w:rPr>
          <w:rFonts w:ascii="Times New Roman" w:hAnsi="Times New Roman" w:cs="Times New Roman"/>
          <w:sz w:val="24"/>
          <w:szCs w:val="24"/>
        </w:rPr>
        <w:t xml:space="preserve"> functions/services will always be maintained at the University, even during periods when some operations and/or services are modified.</w:t>
      </w:r>
      <w:r>
        <w:rPr>
          <w:rFonts w:ascii="Times New Roman" w:hAnsi="Times New Roman" w:cs="Times New Roman"/>
          <w:sz w:val="24"/>
          <w:szCs w:val="24"/>
        </w:rPr>
        <w:t xml:space="preserve"> Essential </w:t>
      </w:r>
      <w:r w:rsidR="00DD03B4" w:rsidRPr="00B60058">
        <w:rPr>
          <w:rFonts w:ascii="Times New Roman" w:hAnsi="Times New Roman" w:cs="Times New Roman"/>
          <w:sz w:val="24"/>
          <w:szCs w:val="24"/>
        </w:rPr>
        <w:t>functions/services are those functions required to maintain the safety and welfare of University students, faculty, staff and visitors, key activities, and the integrity of the University’s infrastructure.  Critical functions/services include those necessary to:</w:t>
      </w:r>
    </w:p>
    <w:p w14:paraId="5CFFC542" w14:textId="77777777" w:rsidR="00DD03B4" w:rsidRPr="00B60058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life and safety;</w:t>
      </w:r>
    </w:p>
    <w:p w14:paraId="5B3F5555" w14:textId="77777777" w:rsidR="00DD03B4" w:rsidRPr="00B60058" w:rsidRDefault="005829C1" w:rsidP="00DD03B4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campus security;</w:t>
      </w:r>
    </w:p>
    <w:p w14:paraId="27B98E59" w14:textId="77777777" w:rsidR="00DD03B4" w:rsidRPr="00B60058" w:rsidRDefault="00DD03B4" w:rsidP="00DD03B4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Maintain key human and animal health services</w:t>
      </w:r>
      <w:r w:rsidR="005829C1">
        <w:rPr>
          <w:rFonts w:ascii="Times New Roman" w:hAnsi="Times New Roman" w:cs="Times New Roman"/>
          <w:sz w:val="24"/>
          <w:szCs w:val="24"/>
        </w:rPr>
        <w:t>;</w:t>
      </w:r>
    </w:p>
    <w:p w14:paraId="1496B876" w14:textId="77777777" w:rsidR="00DD03B4" w:rsidRPr="00B60058" w:rsidRDefault="00DD03B4" w:rsidP="00DD03B4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Preserve research projects and infrastructure</w:t>
      </w:r>
      <w:r w:rsidR="005829C1">
        <w:rPr>
          <w:rFonts w:ascii="Times New Roman" w:hAnsi="Times New Roman" w:cs="Times New Roman"/>
          <w:sz w:val="24"/>
          <w:szCs w:val="24"/>
        </w:rPr>
        <w:t>; and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4F52" w14:textId="77777777" w:rsidR="00DD03B4" w:rsidRPr="00B60058" w:rsidRDefault="00DD03B4" w:rsidP="00DD03B4">
      <w:pPr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Maintain business, finance and physical infrastructure necessary to operations and services during an emergency or to the prompt restoration of normal operations and services.</w:t>
      </w:r>
    </w:p>
    <w:p w14:paraId="3302EF6E" w14:textId="77777777" w:rsidR="00DF6887" w:rsidRPr="00B60058" w:rsidRDefault="00DF6887" w:rsidP="00DD03B4">
      <w:pPr>
        <w:rPr>
          <w:rFonts w:ascii="Times New Roman" w:hAnsi="Times New Roman" w:cs="Times New Roman"/>
          <w:sz w:val="24"/>
          <w:szCs w:val="24"/>
        </w:rPr>
      </w:pPr>
    </w:p>
    <w:p w14:paraId="12A82582" w14:textId="77777777" w:rsidR="00DF6887" w:rsidRDefault="00DF6887" w:rsidP="00DD03B4">
      <w:pPr>
        <w:rPr>
          <w:rFonts w:ascii="Times New Roman" w:hAnsi="Times New Roman" w:cs="Times New Roman"/>
          <w:sz w:val="24"/>
          <w:szCs w:val="24"/>
        </w:rPr>
      </w:pPr>
    </w:p>
    <w:p w14:paraId="57B397D5" w14:textId="77777777" w:rsidR="00B60058" w:rsidRPr="00B60058" w:rsidRDefault="00B60058" w:rsidP="00DD03B4">
      <w:pPr>
        <w:rPr>
          <w:rFonts w:ascii="Times New Roman" w:hAnsi="Times New Roman" w:cs="Times New Roman"/>
          <w:sz w:val="24"/>
          <w:szCs w:val="24"/>
        </w:rPr>
      </w:pPr>
    </w:p>
    <w:p w14:paraId="1FD4BBA5" w14:textId="77777777" w:rsidR="00DD03B4" w:rsidRPr="00B60058" w:rsidRDefault="00DA5D6B" w:rsidP="00DD03B4">
      <w:pPr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lastRenderedPageBreak/>
        <w:t>Use the grid below to list the critical functions/services 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3690"/>
        <w:gridCol w:w="4860"/>
      </w:tblGrid>
      <w:tr w:rsidR="00DA5D6B" w:rsidRPr="00B60058" w14:paraId="06558D79" w14:textId="77777777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3F2F66AF" w14:textId="60BCA92E" w:rsidR="00DA5D6B" w:rsidRPr="00B60058" w:rsidRDefault="00F828D5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Function/</w:t>
            </w:r>
            <w:r w:rsidR="00DA5D6B" w:rsidRPr="00B6005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3690" w:type="dxa"/>
          </w:tcPr>
          <w:p w14:paraId="188314D4" w14:textId="77777777" w:rsidR="00DA5D6B" w:rsidRPr="00B60058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Personnel Requirements</w:t>
            </w:r>
            <w:r w:rsidR="00813D2F" w:rsidRPr="00B60058">
              <w:rPr>
                <w:rFonts w:ascii="Times New Roman" w:hAnsi="Times New Roman" w:cs="Times New Roman"/>
                <w:sz w:val="24"/>
                <w:szCs w:val="24"/>
              </w:rPr>
              <w:t xml:space="preserve"> (i.e., one faculty member, two graduate assistants, etc.)</w:t>
            </w:r>
          </w:p>
        </w:tc>
        <w:tc>
          <w:tcPr>
            <w:tcW w:w="4860" w:type="dxa"/>
          </w:tcPr>
          <w:p w14:paraId="77C2C6E7" w14:textId="77777777" w:rsidR="00DA5D6B" w:rsidRPr="00B60058" w:rsidRDefault="00DA5D6B" w:rsidP="00DD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Situational Requirements</w:t>
            </w:r>
            <w:r w:rsidR="00813D2F" w:rsidRPr="00B60058">
              <w:rPr>
                <w:rFonts w:ascii="Times New Roman" w:hAnsi="Times New Roman" w:cs="Times New Roman"/>
                <w:sz w:val="24"/>
                <w:szCs w:val="24"/>
              </w:rPr>
              <w:t xml:space="preserve"> (i.e., needed during flood, power outage, </w:t>
            </w:r>
            <w:r w:rsidR="00A863EC" w:rsidRPr="00B60058">
              <w:rPr>
                <w:rFonts w:ascii="Times New Roman" w:hAnsi="Times New Roman" w:cs="Times New Roman"/>
                <w:sz w:val="24"/>
                <w:szCs w:val="24"/>
              </w:rPr>
              <w:t xml:space="preserve">all situations, </w:t>
            </w:r>
            <w:r w:rsidR="00813D2F" w:rsidRPr="00B60058"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</w:p>
        </w:tc>
      </w:tr>
      <w:tr w:rsidR="00DA5D6B" w:rsidRPr="00B60058" w14:paraId="2D87A1DA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2110AF" w14:textId="77777777" w:rsidR="00DA5D6B" w:rsidRPr="00B60058" w:rsidRDefault="00C1366E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TYPE HERE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5E89C61D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823DBE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14:paraId="1170E135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758FD63" w14:textId="77777777"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BFDACF6" w14:textId="77777777"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DE125B9" w14:textId="77777777"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14:paraId="73923DE9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7C6E2B" w14:textId="77777777"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6A9B3F23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D2018C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14:paraId="4B3D71DF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C5DFC9E" w14:textId="77777777"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B125AB" w14:textId="77777777"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2FEFD05" w14:textId="77777777"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14:paraId="69611F32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4655AD" w14:textId="77777777"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18518346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25DB77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14:paraId="19169D5F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4DF6BF7E" w14:textId="77777777"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E1D280F" w14:textId="77777777"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F966E6A" w14:textId="77777777" w:rsidR="00DA5D6B" w:rsidRPr="00B60058" w:rsidRDefault="00DA5D6B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B" w:rsidRPr="00B60058" w14:paraId="4D52290A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9FF638" w14:textId="77777777" w:rsidR="00DA5D6B" w:rsidRPr="00B60058" w:rsidRDefault="00DA5D6B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7AB5785D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D78691" w14:textId="77777777" w:rsidR="00DA5D6B" w:rsidRPr="00B60058" w:rsidRDefault="00DA5D6B" w:rsidP="00DD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C0" w:rsidRPr="00B60058" w14:paraId="7E21AF00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14:paraId="63FD3F98" w14:textId="77777777" w:rsidR="007357C0" w:rsidRPr="00B60058" w:rsidRDefault="007357C0" w:rsidP="00DD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57D97B1" w14:textId="77777777" w:rsidR="007357C0" w:rsidRPr="00B60058" w:rsidRDefault="007357C0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31233D" w14:textId="77777777" w:rsidR="007357C0" w:rsidRPr="00B60058" w:rsidRDefault="007C0982" w:rsidP="00DD0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i/>
                <w:color w:val="FF0000"/>
                <w:szCs w:val="24"/>
              </w:rPr>
              <w:t>(Use the tab key to add and move to a new row)</w:t>
            </w:r>
          </w:p>
        </w:tc>
      </w:tr>
    </w:tbl>
    <w:p w14:paraId="6D439D04" w14:textId="77777777" w:rsidR="00DA5D6B" w:rsidRPr="00B60058" w:rsidRDefault="00DA5D6B" w:rsidP="00DA5D6B">
      <w:pPr>
        <w:rPr>
          <w:rFonts w:ascii="Times New Roman" w:hAnsi="Times New Roman" w:cs="Times New Roman"/>
          <w:sz w:val="24"/>
          <w:szCs w:val="24"/>
        </w:rPr>
      </w:pPr>
    </w:p>
    <w:p w14:paraId="55EB92C5" w14:textId="773105EE" w:rsidR="00DA5D6B" w:rsidRPr="00B60058" w:rsidRDefault="00DA5D6B" w:rsidP="00DA5D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CRITICAL </w:t>
      </w:r>
      <w:r w:rsidR="00571966">
        <w:rPr>
          <w:rFonts w:ascii="Times New Roman" w:hAnsi="Times New Roman" w:cs="Times New Roman"/>
          <w:b/>
          <w:sz w:val="24"/>
          <w:szCs w:val="24"/>
          <w:u w:val="single"/>
        </w:rPr>
        <w:t>EMPLOYEES</w:t>
      </w:r>
    </w:p>
    <w:p w14:paraId="496A7432" w14:textId="439CF2E8" w:rsidR="00DA5D6B" w:rsidRPr="00B60058" w:rsidRDefault="00DA5D6B" w:rsidP="00DA5D6B">
      <w:pPr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Critical </w:t>
      </w:r>
      <w:r w:rsidR="00571966">
        <w:rPr>
          <w:rFonts w:ascii="Times New Roman" w:hAnsi="Times New Roman" w:cs="Times New Roman"/>
          <w:sz w:val="24"/>
          <w:szCs w:val="24"/>
        </w:rPr>
        <w:t xml:space="preserve">employees </w:t>
      </w:r>
      <w:r w:rsidRPr="00B60058">
        <w:rPr>
          <w:rFonts w:ascii="Times New Roman" w:hAnsi="Times New Roman" w:cs="Times New Roman"/>
          <w:sz w:val="24"/>
          <w:szCs w:val="24"/>
        </w:rPr>
        <w:t xml:space="preserve">are MSU faculty and staff who </w:t>
      </w:r>
      <w:r w:rsidR="00813D2F" w:rsidRPr="00B60058">
        <w:rPr>
          <w:rFonts w:ascii="Times New Roman" w:hAnsi="Times New Roman" w:cs="Times New Roman"/>
          <w:sz w:val="24"/>
          <w:szCs w:val="24"/>
        </w:rPr>
        <w:t>support</w:t>
      </w:r>
      <w:r w:rsidRPr="00B60058">
        <w:rPr>
          <w:rFonts w:ascii="Times New Roman" w:hAnsi="Times New Roman" w:cs="Times New Roman"/>
          <w:sz w:val="24"/>
          <w:szCs w:val="24"/>
        </w:rPr>
        <w:t xml:space="preserve"> </w:t>
      </w:r>
      <w:r w:rsidR="00813D2F" w:rsidRPr="00B60058">
        <w:rPr>
          <w:rFonts w:ascii="Times New Roman" w:hAnsi="Times New Roman" w:cs="Times New Roman"/>
          <w:sz w:val="24"/>
          <w:szCs w:val="24"/>
        </w:rPr>
        <w:t xml:space="preserve">the above </w:t>
      </w:r>
      <w:r w:rsidR="00E86F73">
        <w:rPr>
          <w:rFonts w:ascii="Times New Roman" w:hAnsi="Times New Roman" w:cs="Times New Roman"/>
          <w:sz w:val="24"/>
          <w:szCs w:val="24"/>
        </w:rPr>
        <w:t xml:space="preserve">essential </w:t>
      </w:r>
      <w:r w:rsidRPr="00B60058">
        <w:rPr>
          <w:rFonts w:ascii="Times New Roman" w:hAnsi="Times New Roman" w:cs="Times New Roman"/>
          <w:sz w:val="24"/>
          <w:szCs w:val="24"/>
        </w:rPr>
        <w:t>function</w:t>
      </w:r>
      <w:r w:rsidR="00E86F73">
        <w:rPr>
          <w:rFonts w:ascii="Times New Roman" w:hAnsi="Times New Roman" w:cs="Times New Roman"/>
          <w:sz w:val="24"/>
          <w:szCs w:val="24"/>
        </w:rPr>
        <w:t>s/</w:t>
      </w:r>
      <w:r w:rsidR="00191A60">
        <w:rPr>
          <w:rFonts w:ascii="Times New Roman" w:hAnsi="Times New Roman" w:cs="Times New Roman"/>
          <w:sz w:val="24"/>
          <w:szCs w:val="24"/>
        </w:rPr>
        <w:t>services</w:t>
      </w:r>
      <w:r w:rsidRPr="00B60058">
        <w:rPr>
          <w:rFonts w:ascii="Times New Roman" w:hAnsi="Times New Roman" w:cs="Times New Roman"/>
          <w:sz w:val="24"/>
          <w:szCs w:val="24"/>
        </w:rPr>
        <w:t xml:space="preserve"> and are, therefore, required to work when a modification of normal operations occurs.</w:t>
      </w:r>
      <w:r w:rsidR="00813D2F" w:rsidRPr="00B60058">
        <w:rPr>
          <w:rFonts w:ascii="Times New Roman" w:hAnsi="Times New Roman" w:cs="Times New Roman"/>
          <w:sz w:val="24"/>
          <w:szCs w:val="24"/>
        </w:rPr>
        <w:t xml:space="preserve"> </w:t>
      </w:r>
      <w:r w:rsidRPr="00B60058">
        <w:rPr>
          <w:rFonts w:ascii="Times New Roman" w:hAnsi="Times New Roman" w:cs="Times New Roman"/>
          <w:sz w:val="24"/>
          <w:szCs w:val="24"/>
        </w:rPr>
        <w:t xml:space="preserve">Use the grid below to list the critical </w:t>
      </w:r>
      <w:r w:rsidR="00EC2CFA">
        <w:rPr>
          <w:rFonts w:ascii="Times New Roman" w:hAnsi="Times New Roman" w:cs="Times New Roman"/>
          <w:sz w:val="24"/>
          <w:szCs w:val="24"/>
        </w:rPr>
        <w:t xml:space="preserve">employees </w:t>
      </w:r>
      <w:r w:rsidRPr="00B60058">
        <w:rPr>
          <w:rFonts w:ascii="Times New Roman" w:hAnsi="Times New Roman" w:cs="Times New Roman"/>
          <w:sz w:val="24"/>
          <w:szCs w:val="24"/>
        </w:rPr>
        <w:t>in your department:</w:t>
      </w:r>
    </w:p>
    <w:tbl>
      <w:tblPr>
        <w:tblStyle w:val="LightList"/>
        <w:tblW w:w="136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068"/>
      </w:tblGrid>
      <w:tr w:rsidR="00367239" w:rsidRPr="00B60058" w14:paraId="2B9000A6" w14:textId="77777777" w:rsidTr="00EF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3F879D5" w14:textId="77777777"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35" w:type="dxa"/>
          </w:tcPr>
          <w:p w14:paraId="3E66A7C9" w14:textId="77777777" w:rsidR="00367239" w:rsidRPr="00B60058" w:rsidRDefault="00367239" w:rsidP="00DA5D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635" w:type="dxa"/>
          </w:tcPr>
          <w:p w14:paraId="033FA7D5" w14:textId="77777777" w:rsidR="00367239" w:rsidRPr="00B60058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Critical Functions/Services Supported</w:t>
            </w:r>
          </w:p>
        </w:tc>
        <w:tc>
          <w:tcPr>
            <w:tcW w:w="2635" w:type="dxa"/>
          </w:tcPr>
          <w:p w14:paraId="3C1659BD" w14:textId="77777777" w:rsidR="00367239" w:rsidRPr="00B60058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MSU Contact Info (phone and email)</w:t>
            </w:r>
          </w:p>
        </w:tc>
        <w:tc>
          <w:tcPr>
            <w:tcW w:w="3068" w:type="dxa"/>
          </w:tcPr>
          <w:p w14:paraId="407D8CD1" w14:textId="77777777" w:rsidR="00367239" w:rsidRPr="00B60058" w:rsidRDefault="00367239" w:rsidP="00735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sz w:val="24"/>
                <w:szCs w:val="24"/>
              </w:rPr>
              <w:t>Alternate Contact Info (home phone, cell, etc.)</w:t>
            </w:r>
          </w:p>
        </w:tc>
      </w:tr>
      <w:tr w:rsidR="00367239" w:rsidRPr="00B60058" w14:paraId="7F53BBB6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75A829" w14:textId="77777777" w:rsidR="00367239" w:rsidRPr="00B60058" w:rsidRDefault="00C1366E" w:rsidP="00DA5D6B">
            <w:pPr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B6005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TYPE HERE</w:t>
            </w: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14:paraId="12C10E28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14:paraId="1348BF2B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14:paraId="68DA95A8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AC4159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14:paraId="5A52A4CB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A5520CA" w14:textId="77777777"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3ED7BFF9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5EC7E15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CADE88A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6BEA1D2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14:paraId="098CFB34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F88DFBB" w14:textId="77777777"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30FBD690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8630CAE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AEA5C29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BDE486B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14:paraId="2E28DD52" w14:textId="77777777" w:rsidTr="00EF4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08DB490" w14:textId="77777777"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754B467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799C72E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17B2D5E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D883A14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14:paraId="10878B8F" w14:textId="77777777" w:rsidTr="00EF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0BF5446" w14:textId="77777777"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710F830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610E45E4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B9C30CA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208A3FA" w14:textId="77777777" w:rsidR="00367239" w:rsidRPr="00B60058" w:rsidRDefault="00367239" w:rsidP="00DA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39" w:rsidRPr="00B60058" w14:paraId="0E4F7FA8" w14:textId="77777777" w:rsidTr="00EF45B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B01A958" w14:textId="77777777" w:rsidR="00367239" w:rsidRPr="00B60058" w:rsidRDefault="00367239" w:rsidP="00DA5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9CA57E1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29A3471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0DACDDC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5183FAD" w14:textId="77777777" w:rsidR="00367239" w:rsidRPr="00B60058" w:rsidRDefault="00367239" w:rsidP="00DA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AE0FF2A" w14:textId="77777777" w:rsidR="008C0AD9" w:rsidRDefault="008C0A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9AB66" w14:textId="77777777" w:rsidR="00B60058" w:rsidRDefault="00B600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14A49" w14:textId="77777777" w:rsidR="007357C0" w:rsidRPr="00B60058" w:rsidRDefault="00735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COMMUNICATIONS PLAN</w:t>
      </w:r>
    </w:p>
    <w:p w14:paraId="642BB160" w14:textId="771F7DED" w:rsidR="007357C0" w:rsidRPr="00B60058" w:rsidRDefault="0058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="007357C0" w:rsidRPr="00B60058">
        <w:rPr>
          <w:rFonts w:ascii="Times New Roman" w:hAnsi="Times New Roman" w:cs="Times New Roman"/>
          <w:sz w:val="24"/>
          <w:szCs w:val="24"/>
        </w:rPr>
        <w:t xml:space="preserve"> below how you will communicate to </w:t>
      </w:r>
      <w:r w:rsidR="00C74AC5" w:rsidRPr="00B60058">
        <w:rPr>
          <w:rFonts w:ascii="Times New Roman" w:hAnsi="Times New Roman" w:cs="Times New Roman"/>
          <w:sz w:val="24"/>
          <w:szCs w:val="24"/>
        </w:rPr>
        <w:t>faculty, staff and student employees</w:t>
      </w:r>
      <w:r w:rsidR="007357C0" w:rsidRPr="00B60058">
        <w:rPr>
          <w:rFonts w:ascii="Times New Roman" w:hAnsi="Times New Roman" w:cs="Times New Roman"/>
          <w:sz w:val="24"/>
          <w:szCs w:val="24"/>
        </w:rPr>
        <w:t xml:space="preserve"> when University operations are modified. Include details on how employees (both critical and non-critical) should respond to a modification and curtailment of normal operations.</w:t>
      </w:r>
    </w:p>
    <w:p w14:paraId="7B40AE6D" w14:textId="77777777" w:rsidR="007C0982" w:rsidRPr="00B60058" w:rsidRDefault="007C0982" w:rsidP="007C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Possible methods of communication include:</w:t>
      </w:r>
    </w:p>
    <w:p w14:paraId="7B7083C8" w14:textId="77777777" w:rsidR="007C0982" w:rsidRPr="00B60058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Landline, cell phone or text message </w:t>
      </w:r>
    </w:p>
    <w:p w14:paraId="267C76FC" w14:textId="77777777" w:rsidR="007C0982" w:rsidRPr="00B60058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 xml:space="preserve">Departmental intranet, Facebook page or email </w:t>
      </w:r>
    </w:p>
    <w:p w14:paraId="0FED679C" w14:textId="77777777" w:rsidR="007C0982" w:rsidRPr="00B60058" w:rsidRDefault="007C0982" w:rsidP="007C0982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0058">
        <w:rPr>
          <w:rFonts w:ascii="Times New Roman" w:hAnsi="Times New Roman" w:cs="Times New Roman"/>
          <w:sz w:val="24"/>
          <w:szCs w:val="24"/>
        </w:rPr>
        <w:t>Departmental voicemail message – have employees call in and listen to instructions</w:t>
      </w:r>
    </w:p>
    <w:p w14:paraId="21AC78C8" w14:textId="77777777" w:rsidR="00DF6887" w:rsidRPr="00B60058" w:rsidRDefault="00DF6887" w:rsidP="00DF688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0A25177" w14:textId="77777777" w:rsidR="00DF6887" w:rsidRPr="00B60058" w:rsidRDefault="00DF6887" w:rsidP="00DF688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0058">
        <w:rPr>
          <w:rFonts w:ascii="Times New Roman" w:hAnsi="Times New Roman" w:cs="Times New Roman"/>
          <w:i/>
          <w:color w:val="FF0000"/>
          <w:sz w:val="24"/>
          <w:szCs w:val="24"/>
        </w:rPr>
        <w:t>SUMMARIZE COMMUNICATION PLAN</w:t>
      </w:r>
    </w:p>
    <w:p w14:paraId="1E1C4701" w14:textId="77777777" w:rsidR="00DF6887" w:rsidRPr="00B60058" w:rsidRDefault="00DF68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DCC61C" w14:textId="77777777" w:rsidR="00DF6887" w:rsidRPr="00B60058" w:rsidRDefault="00DF68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058">
        <w:rPr>
          <w:rFonts w:ascii="Times New Roman" w:hAnsi="Times New Roman" w:cs="Times New Roman"/>
          <w:b/>
          <w:sz w:val="24"/>
          <w:szCs w:val="24"/>
          <w:u w:val="single"/>
        </w:rPr>
        <w:t>ALTERNATE LOCATIONS AND/OR TELECOMMUTING</w:t>
      </w:r>
    </w:p>
    <w:p w14:paraId="59A8E45B" w14:textId="5485D17F" w:rsidR="006C37E7" w:rsidRPr="00B60058" w:rsidRDefault="0058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B4119" w:rsidRPr="00B60058">
        <w:rPr>
          <w:rFonts w:ascii="Times New Roman" w:hAnsi="Times New Roman" w:cs="Times New Roman"/>
          <w:sz w:val="24"/>
          <w:szCs w:val="24"/>
        </w:rPr>
        <w:t>our department may use alternate locations or telecommuting during a modification or cur</w:t>
      </w:r>
      <w:r w:rsidR="006C37E7" w:rsidRPr="00B60058">
        <w:rPr>
          <w:rFonts w:ascii="Times New Roman" w:hAnsi="Times New Roman" w:cs="Times New Roman"/>
          <w:sz w:val="24"/>
          <w:szCs w:val="24"/>
        </w:rPr>
        <w:t xml:space="preserve">tailment in operations, please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6C37E7" w:rsidRPr="00B60058">
        <w:rPr>
          <w:rFonts w:ascii="Times New Roman" w:hAnsi="Times New Roman" w:cs="Times New Roman"/>
          <w:sz w:val="24"/>
          <w:szCs w:val="24"/>
        </w:rPr>
        <w:t xml:space="preserve"> your plan for such activities below. At least one phone line from each department must be answered, so calls may need to be transferred to an off-campus number. Instructions for transferring phone lines are available at </w:t>
      </w:r>
      <w:hyperlink r:id="rId13" w:history="1">
        <w:r w:rsidR="0021718E" w:rsidRPr="0021718E">
          <w:rPr>
            <w:color w:val="0000FF"/>
            <w:u w:val="single"/>
          </w:rPr>
          <w:t>https://tech.msu.edu/support/help/</w:t>
        </w:r>
      </w:hyperlink>
      <w:r w:rsidR="006C37E7" w:rsidRPr="00B6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5C23" w14:textId="77777777" w:rsidR="00DF6887" w:rsidRPr="00B60058" w:rsidRDefault="00DF6887">
      <w:pPr>
        <w:rPr>
          <w:rFonts w:ascii="Times New Roman" w:hAnsi="Times New Roman" w:cs="Times New Roman"/>
          <w:sz w:val="24"/>
          <w:szCs w:val="24"/>
        </w:rPr>
      </w:pPr>
    </w:p>
    <w:p w14:paraId="15D485D5" w14:textId="77777777" w:rsidR="00C1366E" w:rsidRPr="00B60058" w:rsidRDefault="00C1366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0058">
        <w:rPr>
          <w:rFonts w:ascii="Times New Roman" w:hAnsi="Times New Roman" w:cs="Times New Roman"/>
          <w:i/>
          <w:color w:val="FF0000"/>
          <w:sz w:val="24"/>
          <w:szCs w:val="24"/>
        </w:rPr>
        <w:t>SUMMARIZE ALTERNATE LOCATIONS AND/OR TELECOMMUTING PLAN</w:t>
      </w:r>
    </w:p>
    <w:p w14:paraId="151EEB10" w14:textId="77777777" w:rsidR="00DD03B4" w:rsidRPr="00B60058" w:rsidRDefault="00DD03B4">
      <w:pPr>
        <w:rPr>
          <w:rFonts w:ascii="Times New Roman" w:hAnsi="Times New Roman" w:cs="Times New Roman"/>
          <w:sz w:val="24"/>
          <w:szCs w:val="24"/>
        </w:rPr>
      </w:pPr>
    </w:p>
    <w:sectPr w:rsidR="00DD03B4" w:rsidRPr="00B60058" w:rsidSect="00DA5D6B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CDF1" w14:textId="77777777" w:rsidR="00467F99" w:rsidRDefault="00467F99" w:rsidP="00673033">
      <w:pPr>
        <w:spacing w:after="0" w:line="240" w:lineRule="auto"/>
      </w:pPr>
      <w:r>
        <w:separator/>
      </w:r>
    </w:p>
  </w:endnote>
  <w:endnote w:type="continuationSeparator" w:id="0">
    <w:p w14:paraId="18327B1B" w14:textId="77777777" w:rsidR="00467F99" w:rsidRDefault="00467F99" w:rsidP="0067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61369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425ADC" w14:textId="77777777" w:rsidR="008573AA" w:rsidRPr="00B60058" w:rsidRDefault="008573A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60058">
              <w:rPr>
                <w:rFonts w:ascii="Times New Roman" w:hAnsi="Times New Roman" w:cs="Times New Roman"/>
              </w:rPr>
              <w:t xml:space="preserve">Page 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00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88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60058">
              <w:rPr>
                <w:rFonts w:ascii="Times New Roman" w:hAnsi="Times New Roman" w:cs="Times New Roman"/>
              </w:rPr>
              <w:t xml:space="preserve"> of 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00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88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A64776" w:rsidRPr="00B6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48170" w14:textId="77777777" w:rsidR="008573AA" w:rsidRDefault="0085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BA79" w14:textId="77777777" w:rsidR="00467F99" w:rsidRDefault="00467F99" w:rsidP="00673033">
      <w:pPr>
        <w:spacing w:after="0" w:line="240" w:lineRule="auto"/>
      </w:pPr>
      <w:r>
        <w:separator/>
      </w:r>
    </w:p>
  </w:footnote>
  <w:footnote w:type="continuationSeparator" w:id="0">
    <w:p w14:paraId="7233F1EB" w14:textId="77777777" w:rsidR="00467F99" w:rsidRDefault="00467F99" w:rsidP="0067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4C45" w14:textId="77777777" w:rsidR="00673033" w:rsidRDefault="00AA254B" w:rsidP="0067303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Updated: </w:t>
    </w:r>
    <w:r w:rsidR="00463B74">
      <w:rPr>
        <w:rFonts w:ascii="Times New Roman" w:hAnsi="Times New Roman" w:cs="Times New Roman"/>
      </w:rPr>
      <w:t>10/2/2019</w:t>
    </w:r>
  </w:p>
  <w:p w14:paraId="3AA4BAB3" w14:textId="77777777" w:rsidR="00463B74" w:rsidRPr="00B60058" w:rsidRDefault="00463B74" w:rsidP="00463B74">
    <w:pPr>
      <w:pStyle w:val="Header"/>
      <w:jc w:val="center"/>
      <w:rPr>
        <w:rFonts w:ascii="Times New Roman" w:hAnsi="Times New Roman" w:cs="Times New Roman"/>
      </w:rPr>
    </w:pPr>
  </w:p>
  <w:p w14:paraId="5C9B3161" w14:textId="77777777" w:rsidR="00673033" w:rsidRDefault="00673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DC3"/>
    <w:multiLevelType w:val="hybridMultilevel"/>
    <w:tmpl w:val="D02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66F"/>
    <w:multiLevelType w:val="hybridMultilevel"/>
    <w:tmpl w:val="B6B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563"/>
    <w:multiLevelType w:val="hybridMultilevel"/>
    <w:tmpl w:val="AA9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74E5"/>
    <w:multiLevelType w:val="hybridMultilevel"/>
    <w:tmpl w:val="D56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4DE"/>
    <w:multiLevelType w:val="hybridMultilevel"/>
    <w:tmpl w:val="81D8E0E0"/>
    <w:lvl w:ilvl="0" w:tplc="B046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E542E"/>
    <w:multiLevelType w:val="hybridMultilevel"/>
    <w:tmpl w:val="5E9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0192"/>
    <w:multiLevelType w:val="hybridMultilevel"/>
    <w:tmpl w:val="DDC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7396"/>
    <w:multiLevelType w:val="hybridMultilevel"/>
    <w:tmpl w:val="1452F8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7D307D83"/>
    <w:multiLevelType w:val="hybridMultilevel"/>
    <w:tmpl w:val="4E9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jA2NrG0MDW2MDJX0lEKTi0uzszPAykwrAUAENw5wywAAAA="/>
  </w:docVars>
  <w:rsids>
    <w:rsidRoot w:val="00003545"/>
    <w:rsid w:val="00003545"/>
    <w:rsid w:val="000052C9"/>
    <w:rsid w:val="00005EA9"/>
    <w:rsid w:val="00006E96"/>
    <w:rsid w:val="000075F3"/>
    <w:rsid w:val="000079BB"/>
    <w:rsid w:val="000079E4"/>
    <w:rsid w:val="000105A0"/>
    <w:rsid w:val="000153C5"/>
    <w:rsid w:val="00016638"/>
    <w:rsid w:val="00017404"/>
    <w:rsid w:val="00024540"/>
    <w:rsid w:val="00024682"/>
    <w:rsid w:val="00027B30"/>
    <w:rsid w:val="00030F5D"/>
    <w:rsid w:val="00042DD8"/>
    <w:rsid w:val="0004413D"/>
    <w:rsid w:val="00047868"/>
    <w:rsid w:val="00050F96"/>
    <w:rsid w:val="0005204B"/>
    <w:rsid w:val="0005384F"/>
    <w:rsid w:val="00054F0B"/>
    <w:rsid w:val="000559E3"/>
    <w:rsid w:val="00055B39"/>
    <w:rsid w:val="0005701D"/>
    <w:rsid w:val="00057EC0"/>
    <w:rsid w:val="00063AFB"/>
    <w:rsid w:val="000709DC"/>
    <w:rsid w:val="000719D3"/>
    <w:rsid w:val="00071E46"/>
    <w:rsid w:val="00073437"/>
    <w:rsid w:val="000750CF"/>
    <w:rsid w:val="000776F7"/>
    <w:rsid w:val="00077C26"/>
    <w:rsid w:val="000814B2"/>
    <w:rsid w:val="00081CC4"/>
    <w:rsid w:val="00086631"/>
    <w:rsid w:val="00093D1B"/>
    <w:rsid w:val="0009539B"/>
    <w:rsid w:val="00097102"/>
    <w:rsid w:val="000A2077"/>
    <w:rsid w:val="000A4A9F"/>
    <w:rsid w:val="000B2384"/>
    <w:rsid w:val="000B51E2"/>
    <w:rsid w:val="000B6E0B"/>
    <w:rsid w:val="000B76A4"/>
    <w:rsid w:val="000C0014"/>
    <w:rsid w:val="000C144E"/>
    <w:rsid w:val="000C3AD1"/>
    <w:rsid w:val="000C5EDF"/>
    <w:rsid w:val="000C7348"/>
    <w:rsid w:val="000C7707"/>
    <w:rsid w:val="000D428E"/>
    <w:rsid w:val="000D6997"/>
    <w:rsid w:val="000E08F8"/>
    <w:rsid w:val="000E5C7C"/>
    <w:rsid w:val="000E71AE"/>
    <w:rsid w:val="000E754D"/>
    <w:rsid w:val="000F04FF"/>
    <w:rsid w:val="000F44D6"/>
    <w:rsid w:val="000F4A3F"/>
    <w:rsid w:val="000F52BD"/>
    <w:rsid w:val="00105DFD"/>
    <w:rsid w:val="00105FF9"/>
    <w:rsid w:val="0011073C"/>
    <w:rsid w:val="00112D44"/>
    <w:rsid w:val="00113F6B"/>
    <w:rsid w:val="00113FAA"/>
    <w:rsid w:val="0011499B"/>
    <w:rsid w:val="00115103"/>
    <w:rsid w:val="00115C5B"/>
    <w:rsid w:val="00123964"/>
    <w:rsid w:val="00126990"/>
    <w:rsid w:val="00127DB4"/>
    <w:rsid w:val="0013189E"/>
    <w:rsid w:val="00131D57"/>
    <w:rsid w:val="001338CC"/>
    <w:rsid w:val="0013680E"/>
    <w:rsid w:val="00140849"/>
    <w:rsid w:val="001411E7"/>
    <w:rsid w:val="00141A73"/>
    <w:rsid w:val="00146271"/>
    <w:rsid w:val="00151805"/>
    <w:rsid w:val="00151F74"/>
    <w:rsid w:val="00152197"/>
    <w:rsid w:val="00157260"/>
    <w:rsid w:val="00160473"/>
    <w:rsid w:val="001637A0"/>
    <w:rsid w:val="00170876"/>
    <w:rsid w:val="00171809"/>
    <w:rsid w:val="0017254C"/>
    <w:rsid w:val="001750C3"/>
    <w:rsid w:val="00175315"/>
    <w:rsid w:val="0018053F"/>
    <w:rsid w:val="00180B12"/>
    <w:rsid w:val="00184FB7"/>
    <w:rsid w:val="00186FC7"/>
    <w:rsid w:val="0019011E"/>
    <w:rsid w:val="0019014C"/>
    <w:rsid w:val="001903F9"/>
    <w:rsid w:val="00191A60"/>
    <w:rsid w:val="0019697D"/>
    <w:rsid w:val="00196B38"/>
    <w:rsid w:val="00197217"/>
    <w:rsid w:val="001A02B1"/>
    <w:rsid w:val="001A3910"/>
    <w:rsid w:val="001A392F"/>
    <w:rsid w:val="001A53EA"/>
    <w:rsid w:val="001B3C13"/>
    <w:rsid w:val="001B4A59"/>
    <w:rsid w:val="001B4E30"/>
    <w:rsid w:val="001B657E"/>
    <w:rsid w:val="001B72E1"/>
    <w:rsid w:val="001C512F"/>
    <w:rsid w:val="001C7861"/>
    <w:rsid w:val="001D09F2"/>
    <w:rsid w:val="001D1EC0"/>
    <w:rsid w:val="001D524A"/>
    <w:rsid w:val="001E0E71"/>
    <w:rsid w:val="001E4E43"/>
    <w:rsid w:val="001E4EF5"/>
    <w:rsid w:val="001E6102"/>
    <w:rsid w:val="001E68EF"/>
    <w:rsid w:val="001E718A"/>
    <w:rsid w:val="001E78A6"/>
    <w:rsid w:val="001F2255"/>
    <w:rsid w:val="001F259A"/>
    <w:rsid w:val="001F71EC"/>
    <w:rsid w:val="001F73FE"/>
    <w:rsid w:val="00202A69"/>
    <w:rsid w:val="00206FA7"/>
    <w:rsid w:val="00210873"/>
    <w:rsid w:val="00210C46"/>
    <w:rsid w:val="00211554"/>
    <w:rsid w:val="002115AB"/>
    <w:rsid w:val="00211ADC"/>
    <w:rsid w:val="00211F5D"/>
    <w:rsid w:val="0021588F"/>
    <w:rsid w:val="00215A4B"/>
    <w:rsid w:val="0021718E"/>
    <w:rsid w:val="00220FB8"/>
    <w:rsid w:val="00221D07"/>
    <w:rsid w:val="002227FA"/>
    <w:rsid w:val="002256D4"/>
    <w:rsid w:val="0022570F"/>
    <w:rsid w:val="002259B5"/>
    <w:rsid w:val="00226B69"/>
    <w:rsid w:val="00226F04"/>
    <w:rsid w:val="00227526"/>
    <w:rsid w:val="0023433D"/>
    <w:rsid w:val="00235397"/>
    <w:rsid w:val="002369D6"/>
    <w:rsid w:val="0024287F"/>
    <w:rsid w:val="002435AA"/>
    <w:rsid w:val="00243BD3"/>
    <w:rsid w:val="00247DF5"/>
    <w:rsid w:val="00250C26"/>
    <w:rsid w:val="002512EB"/>
    <w:rsid w:val="00251916"/>
    <w:rsid w:val="002536E3"/>
    <w:rsid w:val="0025507C"/>
    <w:rsid w:val="00255249"/>
    <w:rsid w:val="00256553"/>
    <w:rsid w:val="00260D08"/>
    <w:rsid w:val="00263814"/>
    <w:rsid w:val="00267E1D"/>
    <w:rsid w:val="00271AF7"/>
    <w:rsid w:val="0027578F"/>
    <w:rsid w:val="002776BA"/>
    <w:rsid w:val="00283ED1"/>
    <w:rsid w:val="00287859"/>
    <w:rsid w:val="00287F92"/>
    <w:rsid w:val="002913D0"/>
    <w:rsid w:val="00292027"/>
    <w:rsid w:val="00293981"/>
    <w:rsid w:val="002958F9"/>
    <w:rsid w:val="002A1E34"/>
    <w:rsid w:val="002A3CDA"/>
    <w:rsid w:val="002A4AB4"/>
    <w:rsid w:val="002B0A97"/>
    <w:rsid w:val="002B5658"/>
    <w:rsid w:val="002B6645"/>
    <w:rsid w:val="002C543D"/>
    <w:rsid w:val="002C7A62"/>
    <w:rsid w:val="002C7D64"/>
    <w:rsid w:val="002C7F81"/>
    <w:rsid w:val="002D0D10"/>
    <w:rsid w:val="002D1A33"/>
    <w:rsid w:val="002D2DEA"/>
    <w:rsid w:val="002D4B46"/>
    <w:rsid w:val="002D520A"/>
    <w:rsid w:val="002D5693"/>
    <w:rsid w:val="002D7F98"/>
    <w:rsid w:val="002E1B2D"/>
    <w:rsid w:val="002E5589"/>
    <w:rsid w:val="002E7FD2"/>
    <w:rsid w:val="002F08CC"/>
    <w:rsid w:val="002F1DE5"/>
    <w:rsid w:val="002F3438"/>
    <w:rsid w:val="002F4019"/>
    <w:rsid w:val="00300E2F"/>
    <w:rsid w:val="003021C4"/>
    <w:rsid w:val="00314E99"/>
    <w:rsid w:val="00315E9C"/>
    <w:rsid w:val="00317D17"/>
    <w:rsid w:val="0032015A"/>
    <w:rsid w:val="003223FE"/>
    <w:rsid w:val="00322BEA"/>
    <w:rsid w:val="00323265"/>
    <w:rsid w:val="00323B38"/>
    <w:rsid w:val="00324E50"/>
    <w:rsid w:val="00331EDF"/>
    <w:rsid w:val="00333696"/>
    <w:rsid w:val="00335097"/>
    <w:rsid w:val="00341E36"/>
    <w:rsid w:val="00342CB2"/>
    <w:rsid w:val="00344F05"/>
    <w:rsid w:val="0034710D"/>
    <w:rsid w:val="00350DCB"/>
    <w:rsid w:val="003516C3"/>
    <w:rsid w:val="00353626"/>
    <w:rsid w:val="0035536D"/>
    <w:rsid w:val="00356A91"/>
    <w:rsid w:val="003606D3"/>
    <w:rsid w:val="0036141B"/>
    <w:rsid w:val="00361FF1"/>
    <w:rsid w:val="003626C0"/>
    <w:rsid w:val="00366801"/>
    <w:rsid w:val="00367239"/>
    <w:rsid w:val="00367257"/>
    <w:rsid w:val="003677B0"/>
    <w:rsid w:val="00367F60"/>
    <w:rsid w:val="0037413C"/>
    <w:rsid w:val="003741C8"/>
    <w:rsid w:val="0037497A"/>
    <w:rsid w:val="00374AE7"/>
    <w:rsid w:val="003752C4"/>
    <w:rsid w:val="0038027C"/>
    <w:rsid w:val="00381B63"/>
    <w:rsid w:val="003846EB"/>
    <w:rsid w:val="00386129"/>
    <w:rsid w:val="0039033C"/>
    <w:rsid w:val="00392FA0"/>
    <w:rsid w:val="0039316C"/>
    <w:rsid w:val="003937AC"/>
    <w:rsid w:val="00395BE2"/>
    <w:rsid w:val="003A17D0"/>
    <w:rsid w:val="003A278D"/>
    <w:rsid w:val="003A6F1D"/>
    <w:rsid w:val="003A7BC9"/>
    <w:rsid w:val="003B0EAF"/>
    <w:rsid w:val="003B3653"/>
    <w:rsid w:val="003B3BD7"/>
    <w:rsid w:val="003B4119"/>
    <w:rsid w:val="003B4CC8"/>
    <w:rsid w:val="003B61C2"/>
    <w:rsid w:val="003B61CB"/>
    <w:rsid w:val="003B7875"/>
    <w:rsid w:val="003C136B"/>
    <w:rsid w:val="003C17C7"/>
    <w:rsid w:val="003C2C7B"/>
    <w:rsid w:val="003C2E8E"/>
    <w:rsid w:val="003C3308"/>
    <w:rsid w:val="003C48FF"/>
    <w:rsid w:val="003C559F"/>
    <w:rsid w:val="003C6308"/>
    <w:rsid w:val="003D15D4"/>
    <w:rsid w:val="003D1906"/>
    <w:rsid w:val="003D39BC"/>
    <w:rsid w:val="003D680C"/>
    <w:rsid w:val="003D6AA3"/>
    <w:rsid w:val="003D6DD6"/>
    <w:rsid w:val="003E2B06"/>
    <w:rsid w:val="003E3C09"/>
    <w:rsid w:val="003E4DB5"/>
    <w:rsid w:val="003E7C06"/>
    <w:rsid w:val="003F04AD"/>
    <w:rsid w:val="003F0C3D"/>
    <w:rsid w:val="003F1E04"/>
    <w:rsid w:val="003F1F16"/>
    <w:rsid w:val="003F626B"/>
    <w:rsid w:val="003F64AB"/>
    <w:rsid w:val="003F7968"/>
    <w:rsid w:val="003F7C5E"/>
    <w:rsid w:val="00400F77"/>
    <w:rsid w:val="00403333"/>
    <w:rsid w:val="004033FA"/>
    <w:rsid w:val="004061CE"/>
    <w:rsid w:val="004102BA"/>
    <w:rsid w:val="004132C8"/>
    <w:rsid w:val="00413BAF"/>
    <w:rsid w:val="004141F6"/>
    <w:rsid w:val="004143C3"/>
    <w:rsid w:val="0041691E"/>
    <w:rsid w:val="0042171D"/>
    <w:rsid w:val="00421B22"/>
    <w:rsid w:val="00421BDB"/>
    <w:rsid w:val="00422776"/>
    <w:rsid w:val="004231FB"/>
    <w:rsid w:val="00424B02"/>
    <w:rsid w:val="0042648B"/>
    <w:rsid w:val="00426AA0"/>
    <w:rsid w:val="00431E2A"/>
    <w:rsid w:val="00432781"/>
    <w:rsid w:val="0043303D"/>
    <w:rsid w:val="00435D92"/>
    <w:rsid w:val="004365B4"/>
    <w:rsid w:val="00436692"/>
    <w:rsid w:val="00436CFC"/>
    <w:rsid w:val="00437366"/>
    <w:rsid w:val="0044037E"/>
    <w:rsid w:val="00442D73"/>
    <w:rsid w:val="00443AFC"/>
    <w:rsid w:val="0044475B"/>
    <w:rsid w:val="00444D0F"/>
    <w:rsid w:val="00452211"/>
    <w:rsid w:val="00453CC6"/>
    <w:rsid w:val="004542CC"/>
    <w:rsid w:val="00455F61"/>
    <w:rsid w:val="004571FA"/>
    <w:rsid w:val="004619B5"/>
    <w:rsid w:val="00461CD2"/>
    <w:rsid w:val="00463B74"/>
    <w:rsid w:val="00466676"/>
    <w:rsid w:val="00467F99"/>
    <w:rsid w:val="00471067"/>
    <w:rsid w:val="00472A23"/>
    <w:rsid w:val="00473B1B"/>
    <w:rsid w:val="00473C72"/>
    <w:rsid w:val="0047423F"/>
    <w:rsid w:val="0047491A"/>
    <w:rsid w:val="004749CC"/>
    <w:rsid w:val="00476E72"/>
    <w:rsid w:val="004771E8"/>
    <w:rsid w:val="0048018F"/>
    <w:rsid w:val="00480858"/>
    <w:rsid w:val="00482BF5"/>
    <w:rsid w:val="00485BF7"/>
    <w:rsid w:val="00485D46"/>
    <w:rsid w:val="00487A02"/>
    <w:rsid w:val="00487F44"/>
    <w:rsid w:val="004913AD"/>
    <w:rsid w:val="00491DF1"/>
    <w:rsid w:val="00492511"/>
    <w:rsid w:val="004928AF"/>
    <w:rsid w:val="00492A92"/>
    <w:rsid w:val="0049423A"/>
    <w:rsid w:val="0049469C"/>
    <w:rsid w:val="00494C0C"/>
    <w:rsid w:val="0049672E"/>
    <w:rsid w:val="004A04A8"/>
    <w:rsid w:val="004A1E56"/>
    <w:rsid w:val="004A462C"/>
    <w:rsid w:val="004A5D97"/>
    <w:rsid w:val="004A6F76"/>
    <w:rsid w:val="004B09F3"/>
    <w:rsid w:val="004B39A1"/>
    <w:rsid w:val="004B49FE"/>
    <w:rsid w:val="004B6E93"/>
    <w:rsid w:val="004C0C9A"/>
    <w:rsid w:val="004C1A36"/>
    <w:rsid w:val="004D5232"/>
    <w:rsid w:val="004D56AC"/>
    <w:rsid w:val="004D6C8C"/>
    <w:rsid w:val="004D74F0"/>
    <w:rsid w:val="004E0024"/>
    <w:rsid w:val="004E0C7F"/>
    <w:rsid w:val="004E4026"/>
    <w:rsid w:val="004E594F"/>
    <w:rsid w:val="004F19CE"/>
    <w:rsid w:val="004F2D89"/>
    <w:rsid w:val="004F7D80"/>
    <w:rsid w:val="00500E1F"/>
    <w:rsid w:val="00502220"/>
    <w:rsid w:val="00504876"/>
    <w:rsid w:val="00511476"/>
    <w:rsid w:val="00517E76"/>
    <w:rsid w:val="00520244"/>
    <w:rsid w:val="00520320"/>
    <w:rsid w:val="00521254"/>
    <w:rsid w:val="005245F9"/>
    <w:rsid w:val="00525573"/>
    <w:rsid w:val="00530135"/>
    <w:rsid w:val="00530DB2"/>
    <w:rsid w:val="00531020"/>
    <w:rsid w:val="00533A43"/>
    <w:rsid w:val="0053445B"/>
    <w:rsid w:val="0053447E"/>
    <w:rsid w:val="00534A76"/>
    <w:rsid w:val="005359F6"/>
    <w:rsid w:val="00537CE1"/>
    <w:rsid w:val="00542E21"/>
    <w:rsid w:val="005444B4"/>
    <w:rsid w:val="00545F9B"/>
    <w:rsid w:val="00547A0E"/>
    <w:rsid w:val="00550210"/>
    <w:rsid w:val="0055067F"/>
    <w:rsid w:val="00550AB2"/>
    <w:rsid w:val="00552074"/>
    <w:rsid w:val="00553F90"/>
    <w:rsid w:val="005563AE"/>
    <w:rsid w:val="0056076A"/>
    <w:rsid w:val="00565654"/>
    <w:rsid w:val="00565C87"/>
    <w:rsid w:val="005663FB"/>
    <w:rsid w:val="00571966"/>
    <w:rsid w:val="00571ABA"/>
    <w:rsid w:val="00572F0F"/>
    <w:rsid w:val="00572FBF"/>
    <w:rsid w:val="00573025"/>
    <w:rsid w:val="0057360D"/>
    <w:rsid w:val="00575DA0"/>
    <w:rsid w:val="00576473"/>
    <w:rsid w:val="00576B49"/>
    <w:rsid w:val="00577A1C"/>
    <w:rsid w:val="00581989"/>
    <w:rsid w:val="00582265"/>
    <w:rsid w:val="005829C1"/>
    <w:rsid w:val="00585A08"/>
    <w:rsid w:val="00585BA4"/>
    <w:rsid w:val="00585E98"/>
    <w:rsid w:val="00592423"/>
    <w:rsid w:val="00596EEE"/>
    <w:rsid w:val="005A12BB"/>
    <w:rsid w:val="005A18C7"/>
    <w:rsid w:val="005B60CA"/>
    <w:rsid w:val="005C03AD"/>
    <w:rsid w:val="005C3404"/>
    <w:rsid w:val="005C4957"/>
    <w:rsid w:val="005C67B2"/>
    <w:rsid w:val="005C7B19"/>
    <w:rsid w:val="005D2F4C"/>
    <w:rsid w:val="005D3A00"/>
    <w:rsid w:val="005D45B7"/>
    <w:rsid w:val="005E0A29"/>
    <w:rsid w:val="005E0EE9"/>
    <w:rsid w:val="005E1122"/>
    <w:rsid w:val="005E2B2F"/>
    <w:rsid w:val="005E444E"/>
    <w:rsid w:val="005E5582"/>
    <w:rsid w:val="005F0884"/>
    <w:rsid w:val="005F3D5B"/>
    <w:rsid w:val="005F4D9F"/>
    <w:rsid w:val="005F639B"/>
    <w:rsid w:val="005F6FC8"/>
    <w:rsid w:val="0060165D"/>
    <w:rsid w:val="00602FAE"/>
    <w:rsid w:val="00606509"/>
    <w:rsid w:val="00606C7C"/>
    <w:rsid w:val="0060784D"/>
    <w:rsid w:val="00607D6C"/>
    <w:rsid w:val="00620F82"/>
    <w:rsid w:val="006213EC"/>
    <w:rsid w:val="006223CE"/>
    <w:rsid w:val="0062304E"/>
    <w:rsid w:val="006232B5"/>
    <w:rsid w:val="006236B2"/>
    <w:rsid w:val="00630ECF"/>
    <w:rsid w:val="0063294B"/>
    <w:rsid w:val="00633BA3"/>
    <w:rsid w:val="0063409A"/>
    <w:rsid w:val="00634B7E"/>
    <w:rsid w:val="00644905"/>
    <w:rsid w:val="00645393"/>
    <w:rsid w:val="00646947"/>
    <w:rsid w:val="00647B63"/>
    <w:rsid w:val="00647B94"/>
    <w:rsid w:val="00651170"/>
    <w:rsid w:val="0065161C"/>
    <w:rsid w:val="006542DB"/>
    <w:rsid w:val="00654633"/>
    <w:rsid w:val="00657B5B"/>
    <w:rsid w:val="00666DEB"/>
    <w:rsid w:val="00673033"/>
    <w:rsid w:val="006738DD"/>
    <w:rsid w:val="00673CDE"/>
    <w:rsid w:val="00676419"/>
    <w:rsid w:val="006819BE"/>
    <w:rsid w:val="00682705"/>
    <w:rsid w:val="006869BD"/>
    <w:rsid w:val="00693252"/>
    <w:rsid w:val="00693F6B"/>
    <w:rsid w:val="00695318"/>
    <w:rsid w:val="0069674F"/>
    <w:rsid w:val="00697D5E"/>
    <w:rsid w:val="006A26AE"/>
    <w:rsid w:val="006A3261"/>
    <w:rsid w:val="006A39C8"/>
    <w:rsid w:val="006A446C"/>
    <w:rsid w:val="006A5640"/>
    <w:rsid w:val="006A6281"/>
    <w:rsid w:val="006B2105"/>
    <w:rsid w:val="006B5043"/>
    <w:rsid w:val="006C37E7"/>
    <w:rsid w:val="006C51ED"/>
    <w:rsid w:val="006C7712"/>
    <w:rsid w:val="006C777A"/>
    <w:rsid w:val="006D281A"/>
    <w:rsid w:val="006D51D5"/>
    <w:rsid w:val="006D527B"/>
    <w:rsid w:val="006D6B3B"/>
    <w:rsid w:val="006E1E00"/>
    <w:rsid w:val="006F0AE4"/>
    <w:rsid w:val="006F14C7"/>
    <w:rsid w:val="006F2356"/>
    <w:rsid w:val="006F3F84"/>
    <w:rsid w:val="006F474D"/>
    <w:rsid w:val="006F78AB"/>
    <w:rsid w:val="0070387A"/>
    <w:rsid w:val="00704B28"/>
    <w:rsid w:val="007067F4"/>
    <w:rsid w:val="00710279"/>
    <w:rsid w:val="0071092F"/>
    <w:rsid w:val="00712FCF"/>
    <w:rsid w:val="007134B3"/>
    <w:rsid w:val="007135A6"/>
    <w:rsid w:val="00717688"/>
    <w:rsid w:val="007204F5"/>
    <w:rsid w:val="007222B3"/>
    <w:rsid w:val="00724D36"/>
    <w:rsid w:val="00725AE5"/>
    <w:rsid w:val="0073199D"/>
    <w:rsid w:val="00735635"/>
    <w:rsid w:val="007357C0"/>
    <w:rsid w:val="0073760B"/>
    <w:rsid w:val="00737953"/>
    <w:rsid w:val="00740BDE"/>
    <w:rsid w:val="00741793"/>
    <w:rsid w:val="00742E8F"/>
    <w:rsid w:val="00743D81"/>
    <w:rsid w:val="007471C2"/>
    <w:rsid w:val="00747AA8"/>
    <w:rsid w:val="007510A2"/>
    <w:rsid w:val="00751DCE"/>
    <w:rsid w:val="00752452"/>
    <w:rsid w:val="00752E86"/>
    <w:rsid w:val="0075526C"/>
    <w:rsid w:val="007553B0"/>
    <w:rsid w:val="00761C63"/>
    <w:rsid w:val="00761D03"/>
    <w:rsid w:val="00763DE9"/>
    <w:rsid w:val="00765B04"/>
    <w:rsid w:val="0076695D"/>
    <w:rsid w:val="0077056D"/>
    <w:rsid w:val="0077202F"/>
    <w:rsid w:val="007748B0"/>
    <w:rsid w:val="00774F0B"/>
    <w:rsid w:val="00791176"/>
    <w:rsid w:val="00791AE9"/>
    <w:rsid w:val="0079312A"/>
    <w:rsid w:val="007942A4"/>
    <w:rsid w:val="00795034"/>
    <w:rsid w:val="00796C00"/>
    <w:rsid w:val="007A0D44"/>
    <w:rsid w:val="007A2575"/>
    <w:rsid w:val="007A3AED"/>
    <w:rsid w:val="007A68A1"/>
    <w:rsid w:val="007B08C4"/>
    <w:rsid w:val="007B21B2"/>
    <w:rsid w:val="007B621E"/>
    <w:rsid w:val="007B7BAF"/>
    <w:rsid w:val="007C0982"/>
    <w:rsid w:val="007C1AD4"/>
    <w:rsid w:val="007C3338"/>
    <w:rsid w:val="007C37A7"/>
    <w:rsid w:val="007C5167"/>
    <w:rsid w:val="007C7341"/>
    <w:rsid w:val="007C75A3"/>
    <w:rsid w:val="007D2101"/>
    <w:rsid w:val="007D34F9"/>
    <w:rsid w:val="007D38F7"/>
    <w:rsid w:val="007E18F2"/>
    <w:rsid w:val="007E3FC0"/>
    <w:rsid w:val="007E4286"/>
    <w:rsid w:val="007F0DD5"/>
    <w:rsid w:val="007F1F67"/>
    <w:rsid w:val="007F70EF"/>
    <w:rsid w:val="0080000C"/>
    <w:rsid w:val="00800B5A"/>
    <w:rsid w:val="00801C3B"/>
    <w:rsid w:val="008039B3"/>
    <w:rsid w:val="00804FE1"/>
    <w:rsid w:val="00810ADB"/>
    <w:rsid w:val="00812614"/>
    <w:rsid w:val="00813D2F"/>
    <w:rsid w:val="0081763D"/>
    <w:rsid w:val="00817E20"/>
    <w:rsid w:val="008207CB"/>
    <w:rsid w:val="00823296"/>
    <w:rsid w:val="00825CCB"/>
    <w:rsid w:val="00826B00"/>
    <w:rsid w:val="00827FAA"/>
    <w:rsid w:val="00836D79"/>
    <w:rsid w:val="00842DA4"/>
    <w:rsid w:val="00842E4D"/>
    <w:rsid w:val="0084318D"/>
    <w:rsid w:val="008437C2"/>
    <w:rsid w:val="008442BC"/>
    <w:rsid w:val="008475B7"/>
    <w:rsid w:val="00852FC5"/>
    <w:rsid w:val="008560AE"/>
    <w:rsid w:val="00856BBF"/>
    <w:rsid w:val="008573AA"/>
    <w:rsid w:val="0085757F"/>
    <w:rsid w:val="00862F04"/>
    <w:rsid w:val="008634AD"/>
    <w:rsid w:val="00863E58"/>
    <w:rsid w:val="00863FF5"/>
    <w:rsid w:val="008646C7"/>
    <w:rsid w:val="00864B95"/>
    <w:rsid w:val="00866DD5"/>
    <w:rsid w:val="008708BA"/>
    <w:rsid w:val="00870ABE"/>
    <w:rsid w:val="008753D7"/>
    <w:rsid w:val="008754EC"/>
    <w:rsid w:val="008755B3"/>
    <w:rsid w:val="00875E17"/>
    <w:rsid w:val="00881281"/>
    <w:rsid w:val="00882A7D"/>
    <w:rsid w:val="00884508"/>
    <w:rsid w:val="00885E97"/>
    <w:rsid w:val="0088782E"/>
    <w:rsid w:val="00890012"/>
    <w:rsid w:val="0089063E"/>
    <w:rsid w:val="0089372E"/>
    <w:rsid w:val="00896DF5"/>
    <w:rsid w:val="0089761B"/>
    <w:rsid w:val="00897EA2"/>
    <w:rsid w:val="008A3E30"/>
    <w:rsid w:val="008A5006"/>
    <w:rsid w:val="008A6BF2"/>
    <w:rsid w:val="008A7403"/>
    <w:rsid w:val="008B3159"/>
    <w:rsid w:val="008B5D72"/>
    <w:rsid w:val="008B6EED"/>
    <w:rsid w:val="008C0AD9"/>
    <w:rsid w:val="008C135F"/>
    <w:rsid w:val="008C3346"/>
    <w:rsid w:val="008C3ACE"/>
    <w:rsid w:val="008C70AA"/>
    <w:rsid w:val="008C74CA"/>
    <w:rsid w:val="008D1CC6"/>
    <w:rsid w:val="008D1E82"/>
    <w:rsid w:val="008D2190"/>
    <w:rsid w:val="008D2D7E"/>
    <w:rsid w:val="008D3238"/>
    <w:rsid w:val="008D4A5D"/>
    <w:rsid w:val="008D4C78"/>
    <w:rsid w:val="008D5029"/>
    <w:rsid w:val="008D5567"/>
    <w:rsid w:val="008D7C72"/>
    <w:rsid w:val="008E117F"/>
    <w:rsid w:val="008E290A"/>
    <w:rsid w:val="008F1370"/>
    <w:rsid w:val="008F31DE"/>
    <w:rsid w:val="008F40AD"/>
    <w:rsid w:val="00900B88"/>
    <w:rsid w:val="00904A5D"/>
    <w:rsid w:val="00915895"/>
    <w:rsid w:val="00921B7D"/>
    <w:rsid w:val="0092232A"/>
    <w:rsid w:val="00925F5C"/>
    <w:rsid w:val="00931ABB"/>
    <w:rsid w:val="0093226A"/>
    <w:rsid w:val="00933DD4"/>
    <w:rsid w:val="00943045"/>
    <w:rsid w:val="00943340"/>
    <w:rsid w:val="00943657"/>
    <w:rsid w:val="009465AE"/>
    <w:rsid w:val="009518B2"/>
    <w:rsid w:val="0095381D"/>
    <w:rsid w:val="0095795F"/>
    <w:rsid w:val="00961808"/>
    <w:rsid w:val="00965B49"/>
    <w:rsid w:val="009662ED"/>
    <w:rsid w:val="00966733"/>
    <w:rsid w:val="00970FF7"/>
    <w:rsid w:val="00971472"/>
    <w:rsid w:val="00973ECB"/>
    <w:rsid w:val="00974727"/>
    <w:rsid w:val="00974A1E"/>
    <w:rsid w:val="00974AC7"/>
    <w:rsid w:val="00975738"/>
    <w:rsid w:val="00981A5E"/>
    <w:rsid w:val="009827E3"/>
    <w:rsid w:val="009903A3"/>
    <w:rsid w:val="009909AD"/>
    <w:rsid w:val="00990B52"/>
    <w:rsid w:val="00994D89"/>
    <w:rsid w:val="009A39E6"/>
    <w:rsid w:val="009A4366"/>
    <w:rsid w:val="009A5C65"/>
    <w:rsid w:val="009A6EF3"/>
    <w:rsid w:val="009A7FB5"/>
    <w:rsid w:val="009B3A7E"/>
    <w:rsid w:val="009B5E07"/>
    <w:rsid w:val="009B7F66"/>
    <w:rsid w:val="009C2755"/>
    <w:rsid w:val="009C496E"/>
    <w:rsid w:val="009C5BA5"/>
    <w:rsid w:val="009C5C75"/>
    <w:rsid w:val="009D075E"/>
    <w:rsid w:val="009D104B"/>
    <w:rsid w:val="009D1859"/>
    <w:rsid w:val="009D1BD1"/>
    <w:rsid w:val="009D3615"/>
    <w:rsid w:val="009D40ED"/>
    <w:rsid w:val="009D7147"/>
    <w:rsid w:val="009D733B"/>
    <w:rsid w:val="009D7F1D"/>
    <w:rsid w:val="009E0B75"/>
    <w:rsid w:val="009E4B2E"/>
    <w:rsid w:val="009E4F10"/>
    <w:rsid w:val="009E65DB"/>
    <w:rsid w:val="009E742B"/>
    <w:rsid w:val="009E7DCF"/>
    <w:rsid w:val="009F3605"/>
    <w:rsid w:val="009F4A91"/>
    <w:rsid w:val="009F7605"/>
    <w:rsid w:val="009F7CC9"/>
    <w:rsid w:val="00A007AF"/>
    <w:rsid w:val="00A0165D"/>
    <w:rsid w:val="00A03D04"/>
    <w:rsid w:val="00A03F0B"/>
    <w:rsid w:val="00A04950"/>
    <w:rsid w:val="00A05E0A"/>
    <w:rsid w:val="00A060F5"/>
    <w:rsid w:val="00A06220"/>
    <w:rsid w:val="00A073C6"/>
    <w:rsid w:val="00A14AB6"/>
    <w:rsid w:val="00A175F9"/>
    <w:rsid w:val="00A17EF2"/>
    <w:rsid w:val="00A20123"/>
    <w:rsid w:val="00A2302E"/>
    <w:rsid w:val="00A23166"/>
    <w:rsid w:val="00A236D2"/>
    <w:rsid w:val="00A24096"/>
    <w:rsid w:val="00A24349"/>
    <w:rsid w:val="00A27247"/>
    <w:rsid w:val="00A325E0"/>
    <w:rsid w:val="00A3351A"/>
    <w:rsid w:val="00A34622"/>
    <w:rsid w:val="00A35F46"/>
    <w:rsid w:val="00A3616B"/>
    <w:rsid w:val="00A36B4B"/>
    <w:rsid w:val="00A37840"/>
    <w:rsid w:val="00A408B8"/>
    <w:rsid w:val="00A41194"/>
    <w:rsid w:val="00A4156D"/>
    <w:rsid w:val="00A46166"/>
    <w:rsid w:val="00A46C64"/>
    <w:rsid w:val="00A50FEB"/>
    <w:rsid w:val="00A539C3"/>
    <w:rsid w:val="00A6387A"/>
    <w:rsid w:val="00A64216"/>
    <w:rsid w:val="00A64776"/>
    <w:rsid w:val="00A65E79"/>
    <w:rsid w:val="00A72FC6"/>
    <w:rsid w:val="00A81060"/>
    <w:rsid w:val="00A819AB"/>
    <w:rsid w:val="00A81FA9"/>
    <w:rsid w:val="00A82B50"/>
    <w:rsid w:val="00A8310C"/>
    <w:rsid w:val="00A863EC"/>
    <w:rsid w:val="00A93B74"/>
    <w:rsid w:val="00A9455D"/>
    <w:rsid w:val="00A94B5C"/>
    <w:rsid w:val="00A94BAF"/>
    <w:rsid w:val="00AA254B"/>
    <w:rsid w:val="00AA4876"/>
    <w:rsid w:val="00AA4F62"/>
    <w:rsid w:val="00AA7ECF"/>
    <w:rsid w:val="00AB0713"/>
    <w:rsid w:val="00AB1776"/>
    <w:rsid w:val="00AB1A5B"/>
    <w:rsid w:val="00AB4A4D"/>
    <w:rsid w:val="00AB5790"/>
    <w:rsid w:val="00AC1609"/>
    <w:rsid w:val="00AC4A87"/>
    <w:rsid w:val="00AC6D79"/>
    <w:rsid w:val="00AC7ED5"/>
    <w:rsid w:val="00AD001A"/>
    <w:rsid w:val="00AD2208"/>
    <w:rsid w:val="00AD2EDC"/>
    <w:rsid w:val="00AD766B"/>
    <w:rsid w:val="00AE031F"/>
    <w:rsid w:val="00AE09E6"/>
    <w:rsid w:val="00AE0BA5"/>
    <w:rsid w:val="00AE4518"/>
    <w:rsid w:val="00AE6843"/>
    <w:rsid w:val="00AE7A8C"/>
    <w:rsid w:val="00AF2884"/>
    <w:rsid w:val="00AF5A5D"/>
    <w:rsid w:val="00AF7314"/>
    <w:rsid w:val="00B00DFC"/>
    <w:rsid w:val="00B01E44"/>
    <w:rsid w:val="00B04581"/>
    <w:rsid w:val="00B11239"/>
    <w:rsid w:val="00B11E3F"/>
    <w:rsid w:val="00B12ED4"/>
    <w:rsid w:val="00B12F82"/>
    <w:rsid w:val="00B13670"/>
    <w:rsid w:val="00B13F21"/>
    <w:rsid w:val="00B14DBC"/>
    <w:rsid w:val="00B16378"/>
    <w:rsid w:val="00B16738"/>
    <w:rsid w:val="00B17974"/>
    <w:rsid w:val="00B21714"/>
    <w:rsid w:val="00B25380"/>
    <w:rsid w:val="00B26342"/>
    <w:rsid w:val="00B32515"/>
    <w:rsid w:val="00B32C70"/>
    <w:rsid w:val="00B33442"/>
    <w:rsid w:val="00B34737"/>
    <w:rsid w:val="00B35727"/>
    <w:rsid w:val="00B4089D"/>
    <w:rsid w:val="00B419AB"/>
    <w:rsid w:val="00B45379"/>
    <w:rsid w:val="00B45908"/>
    <w:rsid w:val="00B479CF"/>
    <w:rsid w:val="00B57B47"/>
    <w:rsid w:val="00B60058"/>
    <w:rsid w:val="00B62EBA"/>
    <w:rsid w:val="00B63C0F"/>
    <w:rsid w:val="00B67AF0"/>
    <w:rsid w:val="00B7016D"/>
    <w:rsid w:val="00B707F2"/>
    <w:rsid w:val="00B70973"/>
    <w:rsid w:val="00B747AE"/>
    <w:rsid w:val="00B76516"/>
    <w:rsid w:val="00B77404"/>
    <w:rsid w:val="00B800C8"/>
    <w:rsid w:val="00B82108"/>
    <w:rsid w:val="00B82109"/>
    <w:rsid w:val="00B83312"/>
    <w:rsid w:val="00B913F1"/>
    <w:rsid w:val="00B93C58"/>
    <w:rsid w:val="00B9444A"/>
    <w:rsid w:val="00B94E2C"/>
    <w:rsid w:val="00B961F2"/>
    <w:rsid w:val="00B9631A"/>
    <w:rsid w:val="00B96EEA"/>
    <w:rsid w:val="00B97E65"/>
    <w:rsid w:val="00BA027E"/>
    <w:rsid w:val="00BA0778"/>
    <w:rsid w:val="00BA1188"/>
    <w:rsid w:val="00BA1923"/>
    <w:rsid w:val="00BA260A"/>
    <w:rsid w:val="00BA3B06"/>
    <w:rsid w:val="00BA410C"/>
    <w:rsid w:val="00BA4B8B"/>
    <w:rsid w:val="00BA5158"/>
    <w:rsid w:val="00BA669F"/>
    <w:rsid w:val="00BB441C"/>
    <w:rsid w:val="00BB5FC7"/>
    <w:rsid w:val="00BC0C52"/>
    <w:rsid w:val="00BC21EA"/>
    <w:rsid w:val="00BC3726"/>
    <w:rsid w:val="00BC4473"/>
    <w:rsid w:val="00BC6516"/>
    <w:rsid w:val="00BC6714"/>
    <w:rsid w:val="00BD69A4"/>
    <w:rsid w:val="00BD6C50"/>
    <w:rsid w:val="00BD6EE3"/>
    <w:rsid w:val="00BE0363"/>
    <w:rsid w:val="00BE0FD5"/>
    <w:rsid w:val="00BE1055"/>
    <w:rsid w:val="00BE231A"/>
    <w:rsid w:val="00BE4E1A"/>
    <w:rsid w:val="00BE5312"/>
    <w:rsid w:val="00BE587D"/>
    <w:rsid w:val="00BE75D6"/>
    <w:rsid w:val="00BF0A52"/>
    <w:rsid w:val="00C00B00"/>
    <w:rsid w:val="00C0149D"/>
    <w:rsid w:val="00C0265D"/>
    <w:rsid w:val="00C06635"/>
    <w:rsid w:val="00C11921"/>
    <w:rsid w:val="00C128FE"/>
    <w:rsid w:val="00C131A1"/>
    <w:rsid w:val="00C1366E"/>
    <w:rsid w:val="00C14944"/>
    <w:rsid w:val="00C17883"/>
    <w:rsid w:val="00C17D8B"/>
    <w:rsid w:val="00C23E5F"/>
    <w:rsid w:val="00C27955"/>
    <w:rsid w:val="00C308FC"/>
    <w:rsid w:val="00C3188B"/>
    <w:rsid w:val="00C31BB4"/>
    <w:rsid w:val="00C31C52"/>
    <w:rsid w:val="00C323C5"/>
    <w:rsid w:val="00C33027"/>
    <w:rsid w:val="00C339BF"/>
    <w:rsid w:val="00C40E60"/>
    <w:rsid w:val="00C410F9"/>
    <w:rsid w:val="00C465EB"/>
    <w:rsid w:val="00C53704"/>
    <w:rsid w:val="00C53F13"/>
    <w:rsid w:val="00C54594"/>
    <w:rsid w:val="00C55541"/>
    <w:rsid w:val="00C560C1"/>
    <w:rsid w:val="00C56AB1"/>
    <w:rsid w:val="00C6198C"/>
    <w:rsid w:val="00C61F5F"/>
    <w:rsid w:val="00C63595"/>
    <w:rsid w:val="00C63FCA"/>
    <w:rsid w:val="00C64ACF"/>
    <w:rsid w:val="00C666E3"/>
    <w:rsid w:val="00C74AC5"/>
    <w:rsid w:val="00C80AEC"/>
    <w:rsid w:val="00C80B16"/>
    <w:rsid w:val="00C823DD"/>
    <w:rsid w:val="00C84BA4"/>
    <w:rsid w:val="00C90E2F"/>
    <w:rsid w:val="00C91A8C"/>
    <w:rsid w:val="00C92369"/>
    <w:rsid w:val="00C93083"/>
    <w:rsid w:val="00C93CEE"/>
    <w:rsid w:val="00CA4041"/>
    <w:rsid w:val="00CB18E7"/>
    <w:rsid w:val="00CB5410"/>
    <w:rsid w:val="00CC1F9A"/>
    <w:rsid w:val="00CC4441"/>
    <w:rsid w:val="00CC7002"/>
    <w:rsid w:val="00CD194C"/>
    <w:rsid w:val="00CD2F80"/>
    <w:rsid w:val="00CD5F8F"/>
    <w:rsid w:val="00CD7C21"/>
    <w:rsid w:val="00CE0DC8"/>
    <w:rsid w:val="00CE2C3F"/>
    <w:rsid w:val="00CE2F50"/>
    <w:rsid w:val="00CE3816"/>
    <w:rsid w:val="00CE49A2"/>
    <w:rsid w:val="00CE7D91"/>
    <w:rsid w:val="00CF0996"/>
    <w:rsid w:val="00CF17FE"/>
    <w:rsid w:val="00CF1FCC"/>
    <w:rsid w:val="00CF2E5B"/>
    <w:rsid w:val="00CF3D40"/>
    <w:rsid w:val="00CF487B"/>
    <w:rsid w:val="00CF4955"/>
    <w:rsid w:val="00CF503E"/>
    <w:rsid w:val="00CF5B25"/>
    <w:rsid w:val="00CF6259"/>
    <w:rsid w:val="00CF6C7C"/>
    <w:rsid w:val="00CF7C99"/>
    <w:rsid w:val="00CF7ED5"/>
    <w:rsid w:val="00D00771"/>
    <w:rsid w:val="00D01025"/>
    <w:rsid w:val="00D0155C"/>
    <w:rsid w:val="00D01FBE"/>
    <w:rsid w:val="00D04F9A"/>
    <w:rsid w:val="00D065F2"/>
    <w:rsid w:val="00D06EF7"/>
    <w:rsid w:val="00D070DB"/>
    <w:rsid w:val="00D07614"/>
    <w:rsid w:val="00D149C5"/>
    <w:rsid w:val="00D155A7"/>
    <w:rsid w:val="00D16231"/>
    <w:rsid w:val="00D1668D"/>
    <w:rsid w:val="00D20EA5"/>
    <w:rsid w:val="00D21F6B"/>
    <w:rsid w:val="00D23519"/>
    <w:rsid w:val="00D25A0E"/>
    <w:rsid w:val="00D32B1D"/>
    <w:rsid w:val="00D32FFD"/>
    <w:rsid w:val="00D336DF"/>
    <w:rsid w:val="00D3554B"/>
    <w:rsid w:val="00D4262B"/>
    <w:rsid w:val="00D42DFA"/>
    <w:rsid w:val="00D43850"/>
    <w:rsid w:val="00D4785F"/>
    <w:rsid w:val="00D50418"/>
    <w:rsid w:val="00D52B9C"/>
    <w:rsid w:val="00D55938"/>
    <w:rsid w:val="00D63316"/>
    <w:rsid w:val="00D64375"/>
    <w:rsid w:val="00D64893"/>
    <w:rsid w:val="00D64B4A"/>
    <w:rsid w:val="00D70456"/>
    <w:rsid w:val="00D710DC"/>
    <w:rsid w:val="00D730F3"/>
    <w:rsid w:val="00D75429"/>
    <w:rsid w:val="00D75E08"/>
    <w:rsid w:val="00D76264"/>
    <w:rsid w:val="00D80D94"/>
    <w:rsid w:val="00D8343D"/>
    <w:rsid w:val="00D83CA0"/>
    <w:rsid w:val="00D87B7C"/>
    <w:rsid w:val="00D9335E"/>
    <w:rsid w:val="00D9348A"/>
    <w:rsid w:val="00D93A34"/>
    <w:rsid w:val="00DA35B5"/>
    <w:rsid w:val="00DA4569"/>
    <w:rsid w:val="00DA57CC"/>
    <w:rsid w:val="00DA598C"/>
    <w:rsid w:val="00DA5D6B"/>
    <w:rsid w:val="00DA5FC5"/>
    <w:rsid w:val="00DA60B8"/>
    <w:rsid w:val="00DA668B"/>
    <w:rsid w:val="00DA7BD2"/>
    <w:rsid w:val="00DB3A27"/>
    <w:rsid w:val="00DB47CC"/>
    <w:rsid w:val="00DB611C"/>
    <w:rsid w:val="00DB6F7F"/>
    <w:rsid w:val="00DC0BC3"/>
    <w:rsid w:val="00DC10C0"/>
    <w:rsid w:val="00DC115A"/>
    <w:rsid w:val="00DC34D0"/>
    <w:rsid w:val="00DC4AFA"/>
    <w:rsid w:val="00DC7411"/>
    <w:rsid w:val="00DC77FD"/>
    <w:rsid w:val="00DC7B69"/>
    <w:rsid w:val="00DD03B4"/>
    <w:rsid w:val="00DD1E0A"/>
    <w:rsid w:val="00DD1E30"/>
    <w:rsid w:val="00DD2ACE"/>
    <w:rsid w:val="00DD3EDC"/>
    <w:rsid w:val="00DD7B1B"/>
    <w:rsid w:val="00DE0398"/>
    <w:rsid w:val="00DE33E4"/>
    <w:rsid w:val="00DF0221"/>
    <w:rsid w:val="00DF05A9"/>
    <w:rsid w:val="00DF3520"/>
    <w:rsid w:val="00DF49A8"/>
    <w:rsid w:val="00DF6887"/>
    <w:rsid w:val="00DF6BA1"/>
    <w:rsid w:val="00DF784F"/>
    <w:rsid w:val="00E01408"/>
    <w:rsid w:val="00E02C3C"/>
    <w:rsid w:val="00E04E89"/>
    <w:rsid w:val="00E11606"/>
    <w:rsid w:val="00E1374B"/>
    <w:rsid w:val="00E1643E"/>
    <w:rsid w:val="00E16ABB"/>
    <w:rsid w:val="00E20311"/>
    <w:rsid w:val="00E20E66"/>
    <w:rsid w:val="00E217D4"/>
    <w:rsid w:val="00E21FEC"/>
    <w:rsid w:val="00E22A30"/>
    <w:rsid w:val="00E254CE"/>
    <w:rsid w:val="00E30F71"/>
    <w:rsid w:val="00E314E9"/>
    <w:rsid w:val="00E32E62"/>
    <w:rsid w:val="00E33304"/>
    <w:rsid w:val="00E34189"/>
    <w:rsid w:val="00E353E4"/>
    <w:rsid w:val="00E37953"/>
    <w:rsid w:val="00E379A5"/>
    <w:rsid w:val="00E44D95"/>
    <w:rsid w:val="00E45CE5"/>
    <w:rsid w:val="00E464E1"/>
    <w:rsid w:val="00E53D5B"/>
    <w:rsid w:val="00E55CB1"/>
    <w:rsid w:val="00E577C3"/>
    <w:rsid w:val="00E628F2"/>
    <w:rsid w:val="00E64920"/>
    <w:rsid w:val="00E67852"/>
    <w:rsid w:val="00E709F8"/>
    <w:rsid w:val="00E71332"/>
    <w:rsid w:val="00E72C0C"/>
    <w:rsid w:val="00E72E34"/>
    <w:rsid w:val="00E73260"/>
    <w:rsid w:val="00E74001"/>
    <w:rsid w:val="00E766E4"/>
    <w:rsid w:val="00E82961"/>
    <w:rsid w:val="00E83361"/>
    <w:rsid w:val="00E849CE"/>
    <w:rsid w:val="00E854AF"/>
    <w:rsid w:val="00E86F73"/>
    <w:rsid w:val="00E86FCF"/>
    <w:rsid w:val="00E87B6C"/>
    <w:rsid w:val="00E87D35"/>
    <w:rsid w:val="00E9065B"/>
    <w:rsid w:val="00E91891"/>
    <w:rsid w:val="00E93EA1"/>
    <w:rsid w:val="00E95493"/>
    <w:rsid w:val="00E96A04"/>
    <w:rsid w:val="00EA1E94"/>
    <w:rsid w:val="00EA4296"/>
    <w:rsid w:val="00EA4B74"/>
    <w:rsid w:val="00EB064B"/>
    <w:rsid w:val="00EB071A"/>
    <w:rsid w:val="00EB262E"/>
    <w:rsid w:val="00EB6437"/>
    <w:rsid w:val="00EC0F32"/>
    <w:rsid w:val="00EC23E8"/>
    <w:rsid w:val="00EC2CFA"/>
    <w:rsid w:val="00EC7005"/>
    <w:rsid w:val="00ED0DEF"/>
    <w:rsid w:val="00ED41AB"/>
    <w:rsid w:val="00ED4F96"/>
    <w:rsid w:val="00ED6497"/>
    <w:rsid w:val="00ED6613"/>
    <w:rsid w:val="00EE1C63"/>
    <w:rsid w:val="00EE5493"/>
    <w:rsid w:val="00EE59E3"/>
    <w:rsid w:val="00EE6F56"/>
    <w:rsid w:val="00EF2E20"/>
    <w:rsid w:val="00EF45B8"/>
    <w:rsid w:val="00EF68E1"/>
    <w:rsid w:val="00EF6D01"/>
    <w:rsid w:val="00EF77F7"/>
    <w:rsid w:val="00EF7FCB"/>
    <w:rsid w:val="00F009B3"/>
    <w:rsid w:val="00F00C06"/>
    <w:rsid w:val="00F029C4"/>
    <w:rsid w:val="00F037B3"/>
    <w:rsid w:val="00F07984"/>
    <w:rsid w:val="00F10793"/>
    <w:rsid w:val="00F10F95"/>
    <w:rsid w:val="00F12F43"/>
    <w:rsid w:val="00F14497"/>
    <w:rsid w:val="00F147E9"/>
    <w:rsid w:val="00F15CFA"/>
    <w:rsid w:val="00F16129"/>
    <w:rsid w:val="00F2665F"/>
    <w:rsid w:val="00F300F4"/>
    <w:rsid w:val="00F40490"/>
    <w:rsid w:val="00F43D7D"/>
    <w:rsid w:val="00F4408A"/>
    <w:rsid w:val="00F44A7F"/>
    <w:rsid w:val="00F44E0E"/>
    <w:rsid w:val="00F462F7"/>
    <w:rsid w:val="00F46C3E"/>
    <w:rsid w:val="00F52A5F"/>
    <w:rsid w:val="00F54914"/>
    <w:rsid w:val="00F55A4B"/>
    <w:rsid w:val="00F568BE"/>
    <w:rsid w:val="00F60E70"/>
    <w:rsid w:val="00F6309A"/>
    <w:rsid w:val="00F6316F"/>
    <w:rsid w:val="00F6335C"/>
    <w:rsid w:val="00F634F2"/>
    <w:rsid w:val="00F71579"/>
    <w:rsid w:val="00F71C7F"/>
    <w:rsid w:val="00F73383"/>
    <w:rsid w:val="00F74403"/>
    <w:rsid w:val="00F7558D"/>
    <w:rsid w:val="00F757D1"/>
    <w:rsid w:val="00F766D7"/>
    <w:rsid w:val="00F77A26"/>
    <w:rsid w:val="00F77C51"/>
    <w:rsid w:val="00F828D5"/>
    <w:rsid w:val="00F835B4"/>
    <w:rsid w:val="00F85140"/>
    <w:rsid w:val="00F902A6"/>
    <w:rsid w:val="00F92FC7"/>
    <w:rsid w:val="00F93B48"/>
    <w:rsid w:val="00F947F2"/>
    <w:rsid w:val="00F9515D"/>
    <w:rsid w:val="00F95EE1"/>
    <w:rsid w:val="00F96E3C"/>
    <w:rsid w:val="00FA1715"/>
    <w:rsid w:val="00FA5A58"/>
    <w:rsid w:val="00FA5AF7"/>
    <w:rsid w:val="00FA665D"/>
    <w:rsid w:val="00FA7B4F"/>
    <w:rsid w:val="00FB04D6"/>
    <w:rsid w:val="00FB3A43"/>
    <w:rsid w:val="00FB5BF6"/>
    <w:rsid w:val="00FC170A"/>
    <w:rsid w:val="00FC1D27"/>
    <w:rsid w:val="00FC35B5"/>
    <w:rsid w:val="00FC3EE3"/>
    <w:rsid w:val="00FC5B2A"/>
    <w:rsid w:val="00FC6C22"/>
    <w:rsid w:val="00FD1A39"/>
    <w:rsid w:val="00FD2C19"/>
    <w:rsid w:val="00FD56DC"/>
    <w:rsid w:val="00FD6039"/>
    <w:rsid w:val="00FD6FE9"/>
    <w:rsid w:val="00FE15D3"/>
    <w:rsid w:val="00FE2079"/>
    <w:rsid w:val="00FE2BEA"/>
    <w:rsid w:val="00FE44EE"/>
    <w:rsid w:val="00FF3866"/>
    <w:rsid w:val="00FF3A6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4176"/>
  <w15:docId w15:val="{C5671270-51E4-4ACD-BBCF-292CF76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45"/>
    <w:pPr>
      <w:ind w:left="720"/>
      <w:contextualSpacing/>
    </w:pPr>
  </w:style>
  <w:style w:type="table" w:styleId="LightList">
    <w:name w:val="Light List"/>
    <w:basedOn w:val="TableNormal"/>
    <w:uiPriority w:val="61"/>
    <w:rsid w:val="00DA5D6B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33"/>
  </w:style>
  <w:style w:type="paragraph" w:styleId="Footer">
    <w:name w:val="footer"/>
    <w:basedOn w:val="Normal"/>
    <w:link w:val="FooterChar"/>
    <w:uiPriority w:val="99"/>
    <w:unhideWhenUsed/>
    <w:rsid w:val="0067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33"/>
  </w:style>
  <w:style w:type="character" w:styleId="Hyperlink">
    <w:name w:val="Hyperlink"/>
    <w:basedOn w:val="DefaultParagraphFont"/>
    <w:uiPriority w:val="99"/>
    <w:unhideWhenUsed/>
    <w:rsid w:val="006C37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ch.msu.edu/support/hel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sv@m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r@ms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r.msu.edu/policies-procedures/university-wide/modified-operatio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362AC5966D14D86BE77854B921901" ma:contentTypeVersion="7" ma:contentTypeDescription="Create a new document." ma:contentTypeScope="" ma:versionID="ae9f5ef5b8cb1a73eaf32e32a6600d11">
  <xsd:schema xmlns:xsd="http://www.w3.org/2001/XMLSchema" xmlns:xs="http://www.w3.org/2001/XMLSchema" xmlns:p="http://schemas.microsoft.com/office/2006/metadata/properties" xmlns:ns3="5fbeb85f-07a3-4a8c-961c-4ca281d35229" xmlns:ns4="36dd51ca-8035-40e3-ae44-7afc194ef812" targetNamespace="http://schemas.microsoft.com/office/2006/metadata/properties" ma:root="true" ma:fieldsID="622b37b9336617fafda37d6f878411a5" ns3:_="" ns4:_="">
    <xsd:import namespace="5fbeb85f-07a3-4a8c-961c-4ca281d35229"/>
    <xsd:import namespace="36dd51ca-8035-40e3-ae44-7afc194ef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eb85f-07a3-4a8c-961c-4ca281d35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51ca-8035-40e3-ae44-7afc194e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CF147-24FA-412C-98CA-171906BED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0B68E-EA5E-4786-85F2-2BB9596514C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fbeb85f-07a3-4a8c-961c-4ca281d35229"/>
    <ds:schemaRef ds:uri="36dd51ca-8035-40e3-ae44-7afc194ef81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B8FA0B-A252-482B-B42A-14B6C811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eb85f-07a3-4a8c-961c-4ca281d35229"/>
    <ds:schemaRef ds:uri="36dd51ca-8035-40e3-ae44-7afc194ef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balksb</dc:creator>
  <cp:lastModifiedBy>MacGregor, Megan</cp:lastModifiedBy>
  <cp:revision>2</cp:revision>
  <cp:lastPrinted>2015-09-10T14:25:00Z</cp:lastPrinted>
  <dcterms:created xsi:type="dcterms:W3CDTF">2019-10-31T14:38:00Z</dcterms:created>
  <dcterms:modified xsi:type="dcterms:W3CDTF">2019-10-31T14:38:00Z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0x010100F56362AC5966D14D86BE77854B921901</vt:lpwstr>
  </property>
</Properties>
</file>